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73"/>
        <w:tblW w:w="0" w:type="auto"/>
        <w:tblLook w:val="04A0" w:firstRow="1" w:lastRow="0" w:firstColumn="1" w:lastColumn="0" w:noHBand="0" w:noVBand="1"/>
      </w:tblPr>
      <w:tblGrid>
        <w:gridCol w:w="2178"/>
        <w:gridCol w:w="2160"/>
      </w:tblGrid>
      <w:tr w:rsidR="004E3EA8" w14:paraId="6355DA5C" w14:textId="77777777" w:rsidTr="004E3EA8">
        <w:trPr>
          <w:trHeight w:val="380"/>
        </w:trPr>
        <w:tc>
          <w:tcPr>
            <w:tcW w:w="2178" w:type="dxa"/>
          </w:tcPr>
          <w:p w14:paraId="254D18C6" w14:textId="77777777" w:rsidR="004E3EA8" w:rsidRPr="005065C3" w:rsidRDefault="004E3EA8" w:rsidP="004E3EA8">
            <w:pPr>
              <w:pStyle w:val="Default"/>
              <w:rPr>
                <w:b/>
                <w:bCs/>
                <w:sz w:val="20"/>
                <w:szCs w:val="20"/>
                <w:u w:val="single"/>
              </w:rPr>
            </w:pPr>
            <w:r w:rsidRPr="005065C3">
              <w:rPr>
                <w:b/>
                <w:bCs/>
                <w:sz w:val="20"/>
                <w:szCs w:val="20"/>
                <w:u w:val="single"/>
              </w:rPr>
              <w:t>Reg Fee:</w:t>
            </w:r>
          </w:p>
        </w:tc>
        <w:tc>
          <w:tcPr>
            <w:tcW w:w="2160" w:type="dxa"/>
          </w:tcPr>
          <w:p w14:paraId="19BC2EA3" w14:textId="77777777" w:rsidR="004E3EA8" w:rsidRPr="005065C3" w:rsidRDefault="004E3EA8" w:rsidP="004E3EA8">
            <w:pPr>
              <w:pStyle w:val="Default"/>
              <w:rPr>
                <w:b/>
                <w:bCs/>
                <w:sz w:val="20"/>
                <w:szCs w:val="20"/>
                <w:u w:val="single"/>
              </w:rPr>
            </w:pPr>
            <w:r>
              <w:rPr>
                <w:b/>
                <w:bCs/>
                <w:sz w:val="20"/>
                <w:szCs w:val="20"/>
                <w:u w:val="single"/>
              </w:rPr>
              <w:t>Learner no.</w:t>
            </w:r>
          </w:p>
        </w:tc>
      </w:tr>
      <w:tr w:rsidR="004E3EA8" w14:paraId="38130F25" w14:textId="77777777" w:rsidTr="004E3EA8">
        <w:trPr>
          <w:trHeight w:val="397"/>
        </w:trPr>
        <w:tc>
          <w:tcPr>
            <w:tcW w:w="2178" w:type="dxa"/>
          </w:tcPr>
          <w:p w14:paraId="6FA6EFA2" w14:textId="77777777" w:rsidR="004E3EA8" w:rsidRPr="005065C3" w:rsidRDefault="004E3EA8" w:rsidP="004E3EA8">
            <w:pPr>
              <w:pStyle w:val="Default"/>
              <w:rPr>
                <w:b/>
                <w:bCs/>
                <w:sz w:val="20"/>
                <w:szCs w:val="20"/>
                <w:u w:val="single"/>
              </w:rPr>
            </w:pPr>
            <w:r>
              <w:rPr>
                <w:b/>
                <w:bCs/>
                <w:sz w:val="20"/>
                <w:szCs w:val="20"/>
                <w:u w:val="single"/>
              </w:rPr>
              <w:t>Sport levy:</w:t>
            </w:r>
          </w:p>
        </w:tc>
        <w:tc>
          <w:tcPr>
            <w:tcW w:w="2160" w:type="dxa"/>
          </w:tcPr>
          <w:p w14:paraId="72440F7C" w14:textId="77777777" w:rsidR="004E3EA8" w:rsidRPr="005065C3" w:rsidRDefault="004E3EA8" w:rsidP="004E3EA8">
            <w:pPr>
              <w:pStyle w:val="Default"/>
              <w:rPr>
                <w:b/>
                <w:bCs/>
                <w:sz w:val="20"/>
                <w:szCs w:val="20"/>
                <w:u w:val="single"/>
              </w:rPr>
            </w:pPr>
            <w:r>
              <w:rPr>
                <w:b/>
                <w:bCs/>
                <w:sz w:val="20"/>
                <w:szCs w:val="20"/>
                <w:u w:val="single"/>
              </w:rPr>
              <w:t>Acc. no.</w:t>
            </w:r>
          </w:p>
        </w:tc>
      </w:tr>
      <w:tr w:rsidR="004E3EA8" w14:paraId="3771A165" w14:textId="77777777" w:rsidTr="004E3EA8">
        <w:trPr>
          <w:trHeight w:val="380"/>
        </w:trPr>
        <w:tc>
          <w:tcPr>
            <w:tcW w:w="2178" w:type="dxa"/>
          </w:tcPr>
          <w:p w14:paraId="4E38C519" w14:textId="79748DDF" w:rsidR="004E3EA8" w:rsidRPr="005065C3" w:rsidRDefault="008602BF" w:rsidP="004E3EA8">
            <w:pPr>
              <w:pStyle w:val="Default"/>
              <w:rPr>
                <w:b/>
                <w:bCs/>
                <w:sz w:val="20"/>
                <w:szCs w:val="20"/>
                <w:u w:val="single"/>
              </w:rPr>
            </w:pPr>
            <w:r>
              <w:rPr>
                <w:b/>
                <w:bCs/>
                <w:sz w:val="20"/>
                <w:szCs w:val="20"/>
                <w:u w:val="single"/>
              </w:rPr>
              <w:t>D6</w:t>
            </w:r>
            <w:r w:rsidR="004E3EA8">
              <w:rPr>
                <w:b/>
                <w:bCs/>
                <w:sz w:val="20"/>
                <w:szCs w:val="20"/>
                <w:u w:val="single"/>
              </w:rPr>
              <w:t xml:space="preserve"> captured:</w:t>
            </w:r>
          </w:p>
        </w:tc>
        <w:tc>
          <w:tcPr>
            <w:tcW w:w="2160" w:type="dxa"/>
          </w:tcPr>
          <w:p w14:paraId="72EE34EF" w14:textId="77777777" w:rsidR="004E3EA8" w:rsidRPr="005065C3" w:rsidRDefault="004E3EA8" w:rsidP="004E3EA8">
            <w:pPr>
              <w:pStyle w:val="Default"/>
              <w:rPr>
                <w:b/>
                <w:bCs/>
                <w:sz w:val="20"/>
                <w:szCs w:val="20"/>
                <w:u w:val="single"/>
              </w:rPr>
            </w:pPr>
          </w:p>
        </w:tc>
      </w:tr>
      <w:tr w:rsidR="008602BF" w14:paraId="39BB2BE7" w14:textId="77777777" w:rsidTr="004E3EA8">
        <w:trPr>
          <w:trHeight w:val="397"/>
        </w:trPr>
        <w:tc>
          <w:tcPr>
            <w:tcW w:w="2178" w:type="dxa"/>
          </w:tcPr>
          <w:p w14:paraId="4D5F4472" w14:textId="0F2FC10A" w:rsidR="008602BF" w:rsidRDefault="008602BF" w:rsidP="004E3EA8">
            <w:pPr>
              <w:pStyle w:val="Default"/>
              <w:rPr>
                <w:b/>
                <w:bCs/>
                <w:sz w:val="20"/>
                <w:szCs w:val="20"/>
                <w:u w:val="single"/>
              </w:rPr>
            </w:pPr>
            <w:r>
              <w:rPr>
                <w:b/>
                <w:bCs/>
                <w:sz w:val="20"/>
                <w:szCs w:val="20"/>
                <w:u w:val="single"/>
              </w:rPr>
              <w:t>SA SAMS:</w:t>
            </w:r>
          </w:p>
        </w:tc>
        <w:tc>
          <w:tcPr>
            <w:tcW w:w="2160" w:type="dxa"/>
          </w:tcPr>
          <w:p w14:paraId="5AD1B28A" w14:textId="438CE4BB" w:rsidR="008602BF" w:rsidRDefault="008602BF" w:rsidP="004E3EA8">
            <w:pPr>
              <w:pStyle w:val="Default"/>
              <w:rPr>
                <w:b/>
                <w:bCs/>
                <w:sz w:val="20"/>
                <w:szCs w:val="20"/>
                <w:u w:val="single"/>
              </w:rPr>
            </w:pPr>
            <w:r>
              <w:rPr>
                <w:b/>
                <w:bCs/>
                <w:sz w:val="20"/>
                <w:szCs w:val="20"/>
                <w:u w:val="single"/>
              </w:rPr>
              <w:t>Billing:</w:t>
            </w:r>
          </w:p>
        </w:tc>
      </w:tr>
      <w:tr w:rsidR="004E3EA8" w14:paraId="57C49180" w14:textId="77777777" w:rsidTr="004E3EA8">
        <w:trPr>
          <w:trHeight w:val="397"/>
        </w:trPr>
        <w:tc>
          <w:tcPr>
            <w:tcW w:w="2178" w:type="dxa"/>
          </w:tcPr>
          <w:p w14:paraId="1D49812D" w14:textId="2CB5A716" w:rsidR="004E3EA8" w:rsidRPr="005065C3" w:rsidRDefault="004E3EA8" w:rsidP="004E3EA8">
            <w:pPr>
              <w:pStyle w:val="Default"/>
              <w:rPr>
                <w:b/>
                <w:bCs/>
                <w:sz w:val="20"/>
                <w:szCs w:val="20"/>
                <w:u w:val="single"/>
              </w:rPr>
            </w:pPr>
            <w:r>
              <w:rPr>
                <w:b/>
                <w:bCs/>
                <w:sz w:val="20"/>
                <w:szCs w:val="20"/>
                <w:u w:val="single"/>
              </w:rPr>
              <w:t>Admission fees:</w:t>
            </w:r>
          </w:p>
        </w:tc>
        <w:tc>
          <w:tcPr>
            <w:tcW w:w="2160" w:type="dxa"/>
          </w:tcPr>
          <w:p w14:paraId="27ED5AE3" w14:textId="77777777" w:rsidR="004E3EA8" w:rsidRPr="005065C3" w:rsidRDefault="004E3EA8" w:rsidP="004E3EA8">
            <w:pPr>
              <w:pStyle w:val="Default"/>
              <w:rPr>
                <w:b/>
                <w:bCs/>
                <w:sz w:val="20"/>
                <w:szCs w:val="20"/>
                <w:u w:val="single"/>
              </w:rPr>
            </w:pPr>
            <w:r>
              <w:rPr>
                <w:b/>
                <w:bCs/>
                <w:sz w:val="20"/>
                <w:szCs w:val="20"/>
                <w:u w:val="single"/>
              </w:rPr>
              <w:t>Class list:</w:t>
            </w:r>
          </w:p>
        </w:tc>
      </w:tr>
      <w:tr w:rsidR="004E3EA8" w14:paraId="45196234" w14:textId="77777777" w:rsidTr="004E3EA8">
        <w:trPr>
          <w:trHeight w:val="397"/>
        </w:trPr>
        <w:tc>
          <w:tcPr>
            <w:tcW w:w="2178" w:type="dxa"/>
          </w:tcPr>
          <w:p w14:paraId="48AAF648" w14:textId="77777777" w:rsidR="004E3EA8" w:rsidRDefault="004E3EA8" w:rsidP="004E3EA8">
            <w:pPr>
              <w:pStyle w:val="Default"/>
              <w:rPr>
                <w:b/>
                <w:bCs/>
                <w:sz w:val="20"/>
                <w:szCs w:val="20"/>
                <w:u w:val="single"/>
              </w:rPr>
            </w:pPr>
            <w:r>
              <w:rPr>
                <w:b/>
                <w:bCs/>
                <w:sz w:val="20"/>
                <w:szCs w:val="20"/>
                <w:u w:val="single"/>
              </w:rPr>
              <w:t>Foreign learner:</w:t>
            </w:r>
          </w:p>
        </w:tc>
        <w:tc>
          <w:tcPr>
            <w:tcW w:w="2160" w:type="dxa"/>
          </w:tcPr>
          <w:p w14:paraId="61B703CB" w14:textId="77777777" w:rsidR="004E3EA8" w:rsidRDefault="004E3EA8" w:rsidP="004E3EA8">
            <w:pPr>
              <w:pStyle w:val="Default"/>
              <w:rPr>
                <w:b/>
                <w:bCs/>
                <w:sz w:val="20"/>
                <w:szCs w:val="20"/>
                <w:u w:val="single"/>
              </w:rPr>
            </w:pPr>
            <w:r w:rsidRPr="004737A2">
              <w:rPr>
                <w:b/>
                <w:bCs/>
                <w:sz w:val="20"/>
                <w:szCs w:val="20"/>
              </w:rPr>
              <w:t>YES               / NO</w:t>
            </w:r>
          </w:p>
        </w:tc>
      </w:tr>
      <w:tr w:rsidR="004E3EA8" w14:paraId="4EFEB9BD" w14:textId="77777777" w:rsidTr="004E3EA8">
        <w:trPr>
          <w:trHeight w:val="397"/>
        </w:trPr>
        <w:tc>
          <w:tcPr>
            <w:tcW w:w="2178" w:type="dxa"/>
          </w:tcPr>
          <w:p w14:paraId="79D94E76" w14:textId="77777777" w:rsidR="004E3EA8" w:rsidRDefault="004E3EA8" w:rsidP="004E3EA8">
            <w:pPr>
              <w:pStyle w:val="Default"/>
              <w:rPr>
                <w:b/>
                <w:bCs/>
                <w:sz w:val="20"/>
                <w:szCs w:val="20"/>
                <w:u w:val="single"/>
              </w:rPr>
            </w:pPr>
            <w:r>
              <w:rPr>
                <w:b/>
                <w:bCs/>
                <w:sz w:val="20"/>
                <w:szCs w:val="20"/>
                <w:u w:val="single"/>
              </w:rPr>
              <w:t>Siblings:</w:t>
            </w:r>
          </w:p>
        </w:tc>
        <w:tc>
          <w:tcPr>
            <w:tcW w:w="2160" w:type="dxa"/>
          </w:tcPr>
          <w:p w14:paraId="20A40273" w14:textId="77777777" w:rsidR="004E3EA8" w:rsidRPr="004737A2" w:rsidRDefault="004E3EA8" w:rsidP="004E3EA8">
            <w:pPr>
              <w:pStyle w:val="Default"/>
              <w:rPr>
                <w:b/>
                <w:bCs/>
                <w:sz w:val="20"/>
                <w:szCs w:val="20"/>
              </w:rPr>
            </w:pPr>
            <w:r w:rsidRPr="004737A2">
              <w:rPr>
                <w:b/>
                <w:bCs/>
                <w:sz w:val="20"/>
                <w:szCs w:val="20"/>
              </w:rPr>
              <w:t>YES               / NO</w:t>
            </w:r>
          </w:p>
        </w:tc>
      </w:tr>
    </w:tbl>
    <w:p w14:paraId="72A460F0" w14:textId="71D38E91" w:rsidR="007C1B78" w:rsidRPr="00786DBF" w:rsidRDefault="00440B0F" w:rsidP="00380C11">
      <w:pPr>
        <w:pStyle w:val="Heading1"/>
        <w:jc w:val="left"/>
        <w:rPr>
          <w:szCs w:val="28"/>
        </w:rPr>
      </w:pPr>
      <w:r>
        <w:rPr>
          <w:noProof/>
        </w:rPr>
        <w:drawing>
          <wp:anchor distT="0" distB="0" distL="114300" distR="114300" simplePos="0" relativeHeight="251681792" behindDoc="0" locked="0" layoutInCell="1" allowOverlap="1" wp14:anchorId="74807C00" wp14:editId="743738B0">
            <wp:simplePos x="0" y="0"/>
            <wp:positionH relativeFrom="column">
              <wp:posOffset>35984</wp:posOffset>
            </wp:positionH>
            <wp:positionV relativeFrom="paragraph">
              <wp:posOffset>-325332</wp:posOffset>
            </wp:positionV>
            <wp:extent cx="1128184" cy="978112"/>
            <wp:effectExtent l="114300" t="88900" r="116840" b="127000"/>
            <wp:wrapNone/>
            <wp:docPr id="15" name="Picture 15" descr="Download Cute eagle stock vector. Image of happy, life, feather - 71315073  | Eagle cartoon, Cartoon illustration, Animal drawings">
              <a:extLst xmlns:a="http://schemas.openxmlformats.org/drawingml/2006/main">
                <a:ext uri="{FF2B5EF4-FFF2-40B4-BE49-F238E27FC236}">
                  <a16:creationId xmlns:a16="http://schemas.microsoft.com/office/drawing/2014/main" id="{57CA2685-4E4F-4291-AE5F-88531E5EEE10}"/>
                </a:ext>
              </a:extLst>
            </wp:docPr>
            <wp:cNvGraphicFramePr/>
            <a:graphic xmlns:a="http://schemas.openxmlformats.org/drawingml/2006/main">
              <a:graphicData uri="http://schemas.openxmlformats.org/drawingml/2006/picture">
                <pic:pic xmlns:pic="http://schemas.openxmlformats.org/drawingml/2006/picture">
                  <pic:nvPicPr>
                    <pic:cNvPr id="4" name="Picture 4" descr="Download Cute eagle stock vector. Image of happy, life, feather - 71315073  | Eagle cartoon, Cartoon illustration, Animal drawings">
                      <a:extLst>
                        <a:ext uri="{FF2B5EF4-FFF2-40B4-BE49-F238E27FC236}">
                          <a16:creationId xmlns:a16="http://schemas.microsoft.com/office/drawing/2014/main" id="{57CA2685-4E4F-4291-AE5F-88531E5EEE1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797" cy="9829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E3EA8">
        <w:rPr>
          <w:noProof/>
        </w:rPr>
        <mc:AlternateContent>
          <mc:Choice Requires="wps">
            <w:drawing>
              <wp:anchor distT="0" distB="0" distL="114300" distR="114300" simplePos="0" relativeHeight="251661824" behindDoc="0" locked="0" layoutInCell="1" allowOverlap="1" wp14:anchorId="22EE57E2" wp14:editId="4069A6FD">
                <wp:simplePos x="0" y="0"/>
                <wp:positionH relativeFrom="column">
                  <wp:posOffset>1238250</wp:posOffset>
                </wp:positionH>
                <wp:positionV relativeFrom="paragraph">
                  <wp:posOffset>13335</wp:posOffset>
                </wp:positionV>
                <wp:extent cx="272415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24150" cy="1828800"/>
                        </a:xfrm>
                        <a:prstGeom prst="rect">
                          <a:avLst/>
                        </a:prstGeom>
                        <a:noFill/>
                        <a:ln>
                          <a:noFill/>
                        </a:ln>
                      </wps:spPr>
                      <wps:txbx>
                        <w:txbxContent>
                          <w:p w14:paraId="0A5E1C41" w14:textId="5BFA1CEC" w:rsidR="001769B1" w:rsidRDefault="001769B1"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sidRPr="001769B1">
                              <w:rPr>
                                <w:rFonts w:ascii="Arial" w:hAnsi="Arial" w:cs="Arial"/>
                                <w:b/>
                                <w:color w:val="000000" w:themeColor="text1"/>
                                <w:sz w:val="32"/>
                                <w:szCs w:val="32"/>
                                <w14:textOutline w14:w="0" w14:cap="flat" w14:cmpd="sng" w14:algn="ctr">
                                  <w14:noFill/>
                                  <w14:prstDash w14:val="solid"/>
                                  <w14:round/>
                                </w14:textOutline>
                              </w:rPr>
                              <w:t>REGISTRATION 202</w:t>
                            </w:r>
                            <w:r w:rsidR="003226FE">
                              <w:rPr>
                                <w:rFonts w:ascii="Arial" w:hAnsi="Arial" w:cs="Arial"/>
                                <w:b/>
                                <w:color w:val="000000" w:themeColor="text1"/>
                                <w:sz w:val="32"/>
                                <w:szCs w:val="32"/>
                                <w14:textOutline w14:w="0" w14:cap="flat" w14:cmpd="sng" w14:algn="ctr">
                                  <w14:noFill/>
                                  <w14:prstDash w14:val="solid"/>
                                  <w14:round/>
                                </w14:textOutline>
                              </w:rPr>
                              <w:t>4</w:t>
                            </w:r>
                          </w:p>
                          <w:p w14:paraId="55BC13A2" w14:textId="4BE95229" w:rsidR="004E3EA8" w:rsidRDefault="001769B1"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Advanced Colleg</w:t>
                            </w:r>
                            <w:r w:rsidR="00440B0F">
                              <w:rPr>
                                <w:rFonts w:ascii="Arial" w:hAnsi="Arial" w:cs="Arial"/>
                                <w:b/>
                                <w:color w:val="000000" w:themeColor="text1"/>
                                <w:sz w:val="32"/>
                                <w:szCs w:val="32"/>
                                <w14:textOutline w14:w="0" w14:cap="flat" w14:cmpd="sng" w14:algn="ctr">
                                  <w14:noFill/>
                                  <w14:prstDash w14:val="solid"/>
                                  <w14:round/>
                                </w14:textOutline>
                              </w:rPr>
                              <w:t>e Eaglets ECD Centre</w:t>
                            </w:r>
                          </w:p>
                          <w:p w14:paraId="634C3C4A" w14:textId="2B4A1002" w:rsidR="001769B1" w:rsidRDefault="001769B1"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Thabazimbi</w:t>
                            </w:r>
                          </w:p>
                          <w:p w14:paraId="4478EAC4" w14:textId="77777777" w:rsidR="004E3EA8" w:rsidRDefault="004E3EA8" w:rsidP="004E3EA8">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p>
                          <w:p w14:paraId="3F8B62BA" w14:textId="4D82FA88" w:rsidR="001769B1" w:rsidRPr="001769B1" w:rsidRDefault="00FD1BA8"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E</w:t>
                            </w:r>
                            <w:r w:rsidR="008602BF">
                              <w:rPr>
                                <w:rFonts w:ascii="Arial" w:hAnsi="Arial" w:cs="Arial"/>
                                <w:b/>
                                <w:color w:val="000000" w:themeColor="text1"/>
                                <w:sz w:val="32"/>
                                <w:szCs w:val="32"/>
                                <w14:textOutline w14:w="0" w14:cap="flat" w14:cmpd="sng" w14:algn="ctr">
                                  <w14:noFill/>
                                  <w14:prstDash w14:val="solid"/>
                                  <w14:round/>
                                </w14:textOutline>
                              </w:rPr>
                              <w:t>MIS</w:t>
                            </w:r>
                            <w:r>
                              <w:rPr>
                                <w:rFonts w:ascii="Arial" w:hAnsi="Arial" w:cs="Arial"/>
                                <w:b/>
                                <w:color w:val="000000" w:themeColor="text1"/>
                                <w:sz w:val="32"/>
                                <w:szCs w:val="32"/>
                                <w14:textOutline w14:w="0" w14:cap="flat" w14:cmpd="sng" w14:algn="ctr">
                                  <w14:noFill/>
                                  <w14:prstDash w14:val="solid"/>
                                  <w14:round/>
                                </w14:textOutline>
                              </w:rPr>
                              <w:t xml:space="preserve"> No: 99110430</w:t>
                            </w:r>
                            <w:r w:rsidR="0084358E">
                              <w:rPr>
                                <w:rFonts w:ascii="Arial" w:hAnsi="Arial" w:cs="Arial"/>
                                <w:b/>
                                <w:color w:val="000000" w:themeColor="text1"/>
                                <w:sz w:val="32"/>
                                <w:szCs w:val="32"/>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2EE57E2" id="_x0000_t202" coordsize="21600,21600" o:spt="202" path="m,l,21600r21600,l21600,xe">
                <v:stroke joinstyle="miter"/>
                <v:path gradientshapeok="t" o:connecttype="rect"/>
              </v:shapetype>
              <v:shape id="Text Box 9" o:spid="_x0000_s1026" type="#_x0000_t202" style="position:absolute;margin-left:97.5pt;margin-top:1.05pt;width:214.5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I3EQIAACQEAAAOAAAAZHJzL2Uyb0RvYy54bWysU8tu2zAQvBfoPxC817IEp3EEy4GbwEUB&#10;IwngFDnTFGkJILksSVtyv75LWn407anohVrurvYxM5zd91qRvXC+BVPRfDSmRBgOdWu2Ff3+uvw0&#10;pcQHZmqmwIiKHoSn9/OPH2adLUUBDahaOIJFjC87W9EmBFtmmeeN0MyPwAqDQQlOs4BXt81qxzqs&#10;rlVWjMefsw5cbR1w4T16H49BOk/1pRQ8PEvpRSCqojhbSKdL5yae2XzGyq1jtmn5MAb7hyk0aw02&#10;PZd6ZIGRnWv/KKVb7sCDDCMOOgMpWy7SDrhNPn63zbphVqRdEBxvzzD5/1eWP+3X9sWR0H+BHgmM&#10;gHTWlx6dcZ9eOh2/OCnBOEJ4OMMm+kA4OovbYpLfYIhjLJ8W0+k4AZtdfrfOh68CNIlGRR3ykuBi&#10;+5UP2BJTTymxm4Flq1TiRpnfHJgYPdllxmiFftMPg2+gPuA+Do5Ue8uXLfZcMR9emENucU7Ua3jG&#10;QyroKgqDRUkD7uff/DEfIccoJR1qpaL+x445QYn6ZpCMu3wyieJKl8nNbYEXdx3ZXEfMTj8AyjHH&#10;l2F5MmN+UCdTOtBvKOtF7IohZjj2rmg4mQ/hqGB8FlwsFikJ5WRZWJm15bF0BC0i+tq/MWcH2AMy&#10;9gQnVbHyHfrH3Pint4tdQA4SNRHgI6oD7ijFxNjwbKLWr+8p6/K4578AAAD//wMAUEsDBBQABgAI&#10;AAAAIQBssbXr2wAAAAkBAAAPAAAAZHJzL2Rvd25yZXYueG1sTI/LTsMwEEX3SPyDNZXYUTsRrWiI&#10;U1U8JBZsaMPejU0cNR5H8bRJ/55hBcujO7pzbrmdQy8ubkxdRA3ZUoFw2ETbYauhPrzdP4JIZNCa&#10;PqLTcHUJttXtTWkKGyf8dJc9tYJLMBVGgycaCilT410waRkHh5x9xzEYYhxbaUczcXnoZa7UWgbT&#10;IX/wZnDP3jWn/TloILK77Fq/hvT+NX+8TF41K1NrfbeYd08gyM30dwy/+qwOFTsd4xltEj3zZsVb&#10;SEOegeB8nT8wH5k3KgNZlfL/guoHAAD//wMAUEsBAi0AFAAGAAgAAAAhALaDOJL+AAAA4QEAABMA&#10;AAAAAAAAAAAAAAAAAAAAAFtDb250ZW50X1R5cGVzXS54bWxQSwECLQAUAAYACAAAACEAOP0h/9YA&#10;AACUAQAACwAAAAAAAAAAAAAAAAAvAQAAX3JlbHMvLnJlbHNQSwECLQAUAAYACAAAACEAVM/CNxEC&#10;AAAkBAAADgAAAAAAAAAAAAAAAAAuAgAAZHJzL2Uyb0RvYy54bWxQSwECLQAUAAYACAAAACEAbLG1&#10;69sAAAAJAQAADwAAAAAAAAAAAAAAAABrBAAAZHJzL2Rvd25yZXYueG1sUEsFBgAAAAAEAAQA8wAA&#10;AHMFAAAAAA==&#10;" filled="f" stroked="f">
                <v:textbox style="mso-fit-shape-to-text:t">
                  <w:txbxContent>
                    <w:p w14:paraId="0A5E1C41" w14:textId="5BFA1CEC" w:rsidR="001769B1" w:rsidRDefault="001769B1"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sidRPr="001769B1">
                        <w:rPr>
                          <w:rFonts w:ascii="Arial" w:hAnsi="Arial" w:cs="Arial"/>
                          <w:b/>
                          <w:color w:val="000000" w:themeColor="text1"/>
                          <w:sz w:val="32"/>
                          <w:szCs w:val="32"/>
                          <w14:textOutline w14:w="0" w14:cap="flat" w14:cmpd="sng" w14:algn="ctr">
                            <w14:noFill/>
                            <w14:prstDash w14:val="solid"/>
                            <w14:round/>
                          </w14:textOutline>
                        </w:rPr>
                        <w:t>REGISTRATION 202</w:t>
                      </w:r>
                      <w:r w:rsidR="003226FE">
                        <w:rPr>
                          <w:rFonts w:ascii="Arial" w:hAnsi="Arial" w:cs="Arial"/>
                          <w:b/>
                          <w:color w:val="000000" w:themeColor="text1"/>
                          <w:sz w:val="32"/>
                          <w:szCs w:val="32"/>
                          <w14:textOutline w14:w="0" w14:cap="flat" w14:cmpd="sng" w14:algn="ctr">
                            <w14:noFill/>
                            <w14:prstDash w14:val="solid"/>
                            <w14:round/>
                          </w14:textOutline>
                        </w:rPr>
                        <w:t>4</w:t>
                      </w:r>
                    </w:p>
                    <w:p w14:paraId="55BC13A2" w14:textId="4BE95229" w:rsidR="004E3EA8" w:rsidRDefault="001769B1"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Advanced Colleg</w:t>
                      </w:r>
                      <w:r w:rsidR="00440B0F">
                        <w:rPr>
                          <w:rFonts w:ascii="Arial" w:hAnsi="Arial" w:cs="Arial"/>
                          <w:b/>
                          <w:color w:val="000000" w:themeColor="text1"/>
                          <w:sz w:val="32"/>
                          <w:szCs w:val="32"/>
                          <w14:textOutline w14:w="0" w14:cap="flat" w14:cmpd="sng" w14:algn="ctr">
                            <w14:noFill/>
                            <w14:prstDash w14:val="solid"/>
                            <w14:round/>
                          </w14:textOutline>
                        </w:rPr>
                        <w:t>e Eaglets ECD Centre</w:t>
                      </w:r>
                    </w:p>
                    <w:p w14:paraId="634C3C4A" w14:textId="2B4A1002" w:rsidR="001769B1" w:rsidRDefault="001769B1"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Thabazimbi</w:t>
                      </w:r>
                    </w:p>
                    <w:p w14:paraId="4478EAC4" w14:textId="77777777" w:rsidR="004E3EA8" w:rsidRDefault="004E3EA8" w:rsidP="004E3EA8">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p>
                    <w:p w14:paraId="3F8B62BA" w14:textId="4D82FA88" w:rsidR="001769B1" w:rsidRPr="001769B1" w:rsidRDefault="00FD1BA8" w:rsidP="004E3EA8">
                      <w:pPr>
                        <w:pStyle w:val="Default"/>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E</w:t>
                      </w:r>
                      <w:r w:rsidR="008602BF">
                        <w:rPr>
                          <w:rFonts w:ascii="Arial" w:hAnsi="Arial" w:cs="Arial"/>
                          <w:b/>
                          <w:color w:val="000000" w:themeColor="text1"/>
                          <w:sz w:val="32"/>
                          <w:szCs w:val="32"/>
                          <w14:textOutline w14:w="0" w14:cap="flat" w14:cmpd="sng" w14:algn="ctr">
                            <w14:noFill/>
                            <w14:prstDash w14:val="solid"/>
                            <w14:round/>
                          </w14:textOutline>
                        </w:rPr>
                        <w:t>MIS</w:t>
                      </w:r>
                      <w:r>
                        <w:rPr>
                          <w:rFonts w:ascii="Arial" w:hAnsi="Arial" w:cs="Arial"/>
                          <w:b/>
                          <w:color w:val="000000" w:themeColor="text1"/>
                          <w:sz w:val="32"/>
                          <w:szCs w:val="32"/>
                          <w14:textOutline w14:w="0" w14:cap="flat" w14:cmpd="sng" w14:algn="ctr">
                            <w14:noFill/>
                            <w14:prstDash w14:val="solid"/>
                            <w14:round/>
                          </w14:textOutline>
                        </w:rPr>
                        <w:t xml:space="preserve"> No: 99110430</w:t>
                      </w:r>
                      <w:r w:rsidR="0084358E">
                        <w:rPr>
                          <w:rFonts w:ascii="Arial" w:hAnsi="Arial" w:cs="Arial"/>
                          <w:b/>
                          <w:color w:val="000000" w:themeColor="text1"/>
                          <w:sz w:val="32"/>
                          <w:szCs w:val="32"/>
                          <w14:textOutline w14:w="0" w14:cap="flat" w14:cmpd="sng" w14:algn="ctr">
                            <w14:noFill/>
                            <w14:prstDash w14:val="solid"/>
                            <w14:round/>
                          </w14:textOutline>
                        </w:rPr>
                        <w:t>5</w:t>
                      </w:r>
                    </w:p>
                  </w:txbxContent>
                </v:textbox>
              </v:shape>
            </w:pict>
          </mc:Fallback>
        </mc:AlternateContent>
      </w:r>
      <w:r w:rsidR="004E3EA8">
        <w:rPr>
          <w:noProof/>
        </w:rPr>
        <w:t xml:space="preserve"> </w:t>
      </w:r>
      <w:r w:rsidR="004E3EA8">
        <w:rPr>
          <w:noProof/>
        </w:rPr>
        <mc:AlternateContent>
          <mc:Choice Requires="wps">
            <w:drawing>
              <wp:anchor distT="0" distB="0" distL="114300" distR="114300" simplePos="0" relativeHeight="251663872" behindDoc="0" locked="0" layoutInCell="1" allowOverlap="1" wp14:anchorId="7D36D8D6" wp14:editId="5D7D8768">
                <wp:simplePos x="0" y="0"/>
                <wp:positionH relativeFrom="column">
                  <wp:posOffset>4133850</wp:posOffset>
                </wp:positionH>
                <wp:positionV relativeFrom="paragraph">
                  <wp:posOffset>-323850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73B80E" w14:textId="626FD539" w:rsidR="004737A2" w:rsidRPr="004737A2" w:rsidRDefault="004737A2" w:rsidP="004737A2">
                            <w:pPr>
                              <w:pStyle w:val="Heading1"/>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pPr>
                            <w:r>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t>For Offical Use: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36D8D6" id="Text Box 10" o:spid="_x0000_s1027" type="#_x0000_t202" style="position:absolute;margin-left:325.5pt;margin-top:-25.5pt;width:2in;height:2in;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AW&#10;B1AN3gAAAAsBAAAPAAAAZHJzL2Rvd25yZXYueG1sTI/BTsMwEETvSPyDtUjcWicpLU2IU6ECZ0rh&#10;A9x4iUPidRS7beDrWbjAbXdnNPum3EyuFyccQ+tJQTpPQCDV3rTUKHh7fZqtQYSoyejeEyr4xACb&#10;6vKi1IXxZ3rB0z42gkMoFFqBjXEopAy1RafD3A9IrL370enI69hIM+ozh7teZkmykk63xB+sHnBr&#10;se72R6dgnbjnrsuzXXA3X+nSbh/84/Ch1PXVdH8HIuIU/8zwg8/oUDHTwR/JBNErWC1T7hIVzH4H&#10;duSLnC8HBdniNgFZlfJ/h+obAAD//wMAUEsBAi0AFAAGAAgAAAAhALaDOJL+AAAA4QEAABMAAAAA&#10;AAAAAAAAAAAAAAAAAFtDb250ZW50X1R5cGVzXS54bWxQSwECLQAUAAYACAAAACEAOP0h/9YAAACU&#10;AQAACwAAAAAAAAAAAAAAAAAvAQAAX3JlbHMvLnJlbHNQSwECLQAUAAYACAAAACEAro3U9wsCAAAp&#10;BAAADgAAAAAAAAAAAAAAAAAuAgAAZHJzL2Uyb0RvYy54bWxQSwECLQAUAAYACAAAACEAFgdQDd4A&#10;AAALAQAADwAAAAAAAAAAAAAAAABlBAAAZHJzL2Rvd25yZXYueG1sUEsFBgAAAAAEAAQA8wAAAHAF&#10;AAAAAA==&#10;" filled="f" stroked="f">
                <v:textbox style="mso-fit-shape-to-text:t">
                  <w:txbxContent>
                    <w:p w14:paraId="2473B80E" w14:textId="626FD539" w:rsidR="004737A2" w:rsidRPr="004737A2" w:rsidRDefault="004737A2" w:rsidP="004737A2">
                      <w:pPr>
                        <w:pStyle w:val="Heading1"/>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pPr>
                      <w:r>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t>For Offical Use:</w:t>
                      </w:r>
                    </w:p>
                  </w:txbxContent>
                </v:textbox>
              </v:shape>
            </w:pict>
          </mc:Fallback>
        </mc:AlternateContent>
      </w:r>
      <w:sdt>
        <w:sdtPr>
          <w:rPr>
            <w:szCs w:val="28"/>
          </w:rPr>
          <w:alias w:val="BRANCHNAME"/>
          <w:tag w:val="BRANCHNAME"/>
          <w:id w:val="3741476"/>
          <w:placeholder>
            <w:docPart w:val="7ED8D3FB122048629BAF73E8444400F2"/>
          </w:placeholder>
          <w:dataBinding w:xpath="/Customer[1]/BRANCH_NAME[1]" w:storeItemID="{1C85C61A-44A7-4EC7-88C5-D0BE9FED75EF}"/>
          <w:text/>
        </w:sdtPr>
        <w:sdtContent>
          <w:r w:rsidR="005065C3" w:rsidRPr="00786DBF">
            <w:rPr>
              <w:szCs w:val="28"/>
            </w:rPr>
            <w:t xml:space="preserve">  </w:t>
          </w:r>
        </w:sdtContent>
      </w:sdt>
      <w:r w:rsidR="005065C3">
        <w:rPr>
          <w:noProof/>
          <w:szCs w:val="28"/>
        </w:rPr>
        <w:t xml:space="preserve"> </w:t>
      </w:r>
    </w:p>
    <w:p w14:paraId="03CEF5F2" w14:textId="07B73C65" w:rsidR="001769B1" w:rsidRDefault="001769B1" w:rsidP="00CB3F59">
      <w:pPr>
        <w:pStyle w:val="Default"/>
        <w:ind w:left="1440" w:firstLine="720"/>
        <w:rPr>
          <w:b/>
          <w:bCs/>
          <w:sz w:val="28"/>
          <w:szCs w:val="28"/>
          <w:u w:val="single"/>
        </w:rPr>
      </w:pPr>
    </w:p>
    <w:p w14:paraId="1AE47BAC" w14:textId="77777777" w:rsidR="001769B1" w:rsidRDefault="001769B1" w:rsidP="001769B1">
      <w:pPr>
        <w:pStyle w:val="Default"/>
        <w:ind w:firstLine="720"/>
        <w:rPr>
          <w:b/>
          <w:bCs/>
          <w:sz w:val="28"/>
          <w:szCs w:val="28"/>
          <w:u w:val="single"/>
        </w:rPr>
      </w:pPr>
    </w:p>
    <w:p w14:paraId="70D484C2" w14:textId="77777777" w:rsidR="001769B1" w:rsidRDefault="001769B1" w:rsidP="001769B1">
      <w:pPr>
        <w:pStyle w:val="Default"/>
        <w:ind w:firstLine="720"/>
        <w:rPr>
          <w:b/>
          <w:bCs/>
          <w:sz w:val="28"/>
          <w:szCs w:val="28"/>
          <w:u w:val="single"/>
        </w:rPr>
      </w:pPr>
    </w:p>
    <w:p w14:paraId="2DE6D148" w14:textId="77777777" w:rsidR="001769B1" w:rsidRDefault="001769B1" w:rsidP="001769B1">
      <w:pPr>
        <w:pStyle w:val="Default"/>
        <w:ind w:firstLine="720"/>
        <w:jc w:val="center"/>
        <w:rPr>
          <w:b/>
          <w:bCs/>
          <w:color w:val="auto"/>
          <w:sz w:val="28"/>
          <w:szCs w:val="28"/>
          <w:u w:val="single"/>
        </w:rPr>
      </w:pPr>
    </w:p>
    <w:p w14:paraId="53FB9568" w14:textId="77777777" w:rsidR="001769B1" w:rsidRDefault="001769B1" w:rsidP="001769B1">
      <w:pPr>
        <w:pStyle w:val="Default"/>
        <w:ind w:firstLine="720"/>
        <w:jc w:val="center"/>
        <w:rPr>
          <w:b/>
          <w:bCs/>
          <w:color w:val="auto"/>
          <w:sz w:val="28"/>
          <w:szCs w:val="28"/>
          <w:u w:val="single"/>
        </w:rPr>
      </w:pPr>
    </w:p>
    <w:p w14:paraId="0664CAF6" w14:textId="77777777" w:rsidR="001769B1" w:rsidRDefault="001769B1" w:rsidP="001769B1">
      <w:pPr>
        <w:pStyle w:val="Default"/>
        <w:ind w:firstLine="720"/>
        <w:jc w:val="center"/>
        <w:rPr>
          <w:b/>
          <w:bCs/>
          <w:color w:val="auto"/>
          <w:sz w:val="28"/>
          <w:szCs w:val="28"/>
          <w:u w:val="single"/>
        </w:rPr>
      </w:pPr>
    </w:p>
    <w:p w14:paraId="590EDE0D" w14:textId="2362ACB9" w:rsidR="004E3EA8" w:rsidRDefault="005B4153" w:rsidP="004E3EA8">
      <w:pPr>
        <w:pStyle w:val="Default"/>
        <w:ind w:firstLine="720"/>
        <w:jc w:val="center"/>
        <w:rPr>
          <w:b/>
        </w:rPr>
      </w:pPr>
      <w:r>
        <w:rPr>
          <w:b/>
          <w:bCs/>
          <w:color w:val="auto"/>
          <w:sz w:val="28"/>
          <w:szCs w:val="28"/>
        </w:rPr>
        <w:t xml:space="preserve">                                        </w:t>
      </w:r>
    </w:p>
    <w:p w14:paraId="00EA207C" w14:textId="1012FD36" w:rsidR="00786DBF" w:rsidRPr="0047652D" w:rsidRDefault="00786DBF" w:rsidP="00786DBF">
      <w:pPr>
        <w:rPr>
          <w:rFonts w:ascii="Calibri" w:hAnsi="Calibri"/>
          <w:b/>
          <w:sz w:val="24"/>
        </w:rPr>
      </w:pPr>
      <w:r w:rsidRPr="0047652D">
        <w:rPr>
          <w:rFonts w:ascii="Calibri" w:hAnsi="Calibri"/>
          <w:b/>
          <w:sz w:val="24"/>
        </w:rPr>
        <w:t>For p</w:t>
      </w:r>
      <w:r w:rsidR="00535DF9" w:rsidRPr="0047652D">
        <w:rPr>
          <w:rFonts w:ascii="Calibri" w:hAnsi="Calibri"/>
          <w:b/>
          <w:sz w:val="24"/>
        </w:rPr>
        <w:t>arents</w:t>
      </w:r>
      <w:r w:rsidRPr="0047652D">
        <w:rPr>
          <w:rFonts w:ascii="Calibri" w:hAnsi="Calibri"/>
          <w:b/>
          <w:sz w:val="24"/>
        </w:rPr>
        <w:t xml:space="preserve"> who are not South African residents, annual tuition fees </w:t>
      </w:r>
      <w:r w:rsidRPr="00FD1BA8">
        <w:rPr>
          <w:rFonts w:ascii="Calibri" w:hAnsi="Calibri"/>
          <w:b/>
          <w:sz w:val="24"/>
          <w:u w:val="single"/>
        </w:rPr>
        <w:t>must be paid</w:t>
      </w:r>
      <w:r w:rsidRPr="0047652D">
        <w:rPr>
          <w:rFonts w:ascii="Calibri" w:hAnsi="Calibri"/>
          <w:b/>
          <w:sz w:val="24"/>
        </w:rPr>
        <w:t xml:space="preserve"> </w:t>
      </w:r>
      <w:r w:rsidR="00FD1BA8">
        <w:rPr>
          <w:rFonts w:ascii="Calibri" w:hAnsi="Calibri"/>
          <w:b/>
          <w:sz w:val="24"/>
        </w:rPr>
        <w:t>in 4 instalments.  No other arrangement may be made.</w:t>
      </w:r>
    </w:p>
    <w:p w14:paraId="30ECE47A" w14:textId="77777777" w:rsidR="00786DBF" w:rsidRPr="0047652D" w:rsidRDefault="00786DBF" w:rsidP="00786DBF">
      <w:pPr>
        <w:pStyle w:val="Default"/>
        <w:rPr>
          <w:b/>
          <w:bCs/>
          <w:color w:val="auto"/>
          <w:sz w:val="20"/>
          <w:u w:val="single"/>
        </w:rPr>
      </w:pPr>
    </w:p>
    <w:p w14:paraId="32E6190B" w14:textId="385571BE" w:rsidR="005B4153" w:rsidRDefault="005B4153" w:rsidP="005B4153">
      <w:pPr>
        <w:jc w:val="both"/>
        <w:rPr>
          <w:rFonts w:ascii="Arial" w:hAnsi="Arial" w:cs="Arial"/>
          <w:sz w:val="20"/>
          <w:szCs w:val="20"/>
          <w:shd w:val="clear" w:color="auto" w:fill="FFFFFF"/>
        </w:rPr>
      </w:pPr>
      <w:r>
        <w:rPr>
          <w:rFonts w:ascii="Arial" w:hAnsi="Arial" w:cs="Arial"/>
          <w:sz w:val="20"/>
          <w:szCs w:val="20"/>
          <w:shd w:val="clear" w:color="auto" w:fill="FFFFFF"/>
        </w:rPr>
        <w:t>Advanced College Thabazimbi (Pty)Ltd 2017/536337/07 is an independent</w:t>
      </w:r>
      <w:r w:rsidR="00FD1BA8">
        <w:rPr>
          <w:rFonts w:ascii="Arial" w:hAnsi="Arial" w:cs="Arial"/>
          <w:sz w:val="20"/>
          <w:szCs w:val="20"/>
          <w:shd w:val="clear" w:color="auto" w:fill="FFFFFF"/>
        </w:rPr>
        <w:t xml:space="preserve"> registered</w:t>
      </w:r>
      <w:r>
        <w:rPr>
          <w:rFonts w:ascii="Arial" w:hAnsi="Arial" w:cs="Arial"/>
          <w:sz w:val="20"/>
          <w:szCs w:val="20"/>
          <w:shd w:val="clear" w:color="auto" w:fill="FFFFFF"/>
        </w:rPr>
        <w:t xml:space="preserve"> </w:t>
      </w:r>
      <w:r w:rsidR="00440B0F">
        <w:rPr>
          <w:rFonts w:ascii="Arial" w:hAnsi="Arial" w:cs="Arial"/>
          <w:sz w:val="20"/>
          <w:szCs w:val="20"/>
          <w:shd w:val="clear" w:color="auto" w:fill="FFFFFF"/>
        </w:rPr>
        <w:t>ECD Centre and operates under Advanced College Primary</w:t>
      </w:r>
      <w:r>
        <w:rPr>
          <w:rFonts w:ascii="Arial" w:hAnsi="Arial" w:cs="Arial"/>
          <w:sz w:val="20"/>
          <w:szCs w:val="20"/>
          <w:shd w:val="clear" w:color="auto" w:fill="FFFFFF"/>
        </w:rPr>
        <w:t xml:space="preserve"> school</w:t>
      </w:r>
      <w:r w:rsidR="00FD1BA8">
        <w:rPr>
          <w:rFonts w:ascii="Arial" w:hAnsi="Arial" w:cs="Arial"/>
          <w:sz w:val="20"/>
          <w:szCs w:val="20"/>
          <w:shd w:val="clear" w:color="auto" w:fill="FFFFFF"/>
        </w:rPr>
        <w:t xml:space="preserve"> </w:t>
      </w:r>
      <w:r>
        <w:rPr>
          <w:rFonts w:ascii="Arial" w:hAnsi="Arial" w:cs="Arial"/>
          <w:sz w:val="20"/>
          <w:szCs w:val="20"/>
          <w:shd w:val="clear" w:color="auto" w:fill="FFFFFF"/>
        </w:rPr>
        <w:t xml:space="preserve">that functions in co-operation with the Department of Education.  Our teachers are qualified, and SACE registered, plus we use student teachers under guidance of the senior registered teachers. </w:t>
      </w:r>
    </w:p>
    <w:p w14:paraId="7EA1C17D" w14:textId="77777777" w:rsidR="004C26A5" w:rsidRDefault="004C26A5" w:rsidP="00532636">
      <w:pPr>
        <w:pStyle w:val="Default"/>
      </w:pPr>
    </w:p>
    <w:p w14:paraId="1E88C76B" w14:textId="77777777" w:rsidR="00532636" w:rsidRPr="0047652D" w:rsidRDefault="004C26A5" w:rsidP="00532636">
      <w:pPr>
        <w:pStyle w:val="Default"/>
        <w:rPr>
          <w:color w:val="auto"/>
          <w:sz w:val="20"/>
        </w:rPr>
      </w:pPr>
      <w:r w:rsidRPr="0047652D">
        <w:rPr>
          <w:color w:val="auto"/>
          <w:sz w:val="20"/>
        </w:rPr>
        <w:t xml:space="preserve"> </w:t>
      </w:r>
      <w:r w:rsidR="00532636" w:rsidRPr="0047652D">
        <w:rPr>
          <w:color w:val="auto"/>
          <w:sz w:val="20"/>
        </w:rPr>
        <w:t>(Please complete all required information in neat, legible block letters)</w:t>
      </w:r>
    </w:p>
    <w:p w14:paraId="00571E6E" w14:textId="77D8881B" w:rsidR="00532636" w:rsidRDefault="00532636" w:rsidP="00532636">
      <w:pPr>
        <w:pStyle w:val="Default"/>
        <w:rPr>
          <w:b/>
          <w:bCs/>
          <w:color w:val="auto"/>
          <w:sz w:val="20"/>
        </w:rPr>
      </w:pPr>
      <w:r w:rsidRPr="0047652D">
        <w:rPr>
          <w:b/>
          <w:bCs/>
          <w:color w:val="auto"/>
          <w:sz w:val="20"/>
        </w:rPr>
        <w:t>I/We, ___________________________________________________ (Father/Guardian)</w:t>
      </w:r>
    </w:p>
    <w:p w14:paraId="48EA7DD4" w14:textId="77777777" w:rsidR="006A44FC" w:rsidRPr="0047652D" w:rsidRDefault="006A44FC" w:rsidP="00532636">
      <w:pPr>
        <w:pStyle w:val="Default"/>
        <w:rPr>
          <w:b/>
          <w:bCs/>
          <w:color w:val="auto"/>
          <w:sz w:val="20"/>
        </w:rPr>
      </w:pPr>
    </w:p>
    <w:p w14:paraId="29370B2C" w14:textId="77777777" w:rsidR="00532636" w:rsidRPr="0047652D" w:rsidRDefault="00532636" w:rsidP="00532636">
      <w:pPr>
        <w:pStyle w:val="Default"/>
        <w:rPr>
          <w:b/>
          <w:bCs/>
          <w:color w:val="auto"/>
          <w:sz w:val="20"/>
        </w:rPr>
      </w:pPr>
      <w:r w:rsidRPr="0047652D">
        <w:rPr>
          <w:b/>
          <w:bCs/>
          <w:color w:val="auto"/>
          <w:sz w:val="20"/>
        </w:rPr>
        <w:t xml:space="preserve">           ___________________________________________________(Mother/Guardian)</w:t>
      </w:r>
    </w:p>
    <w:p w14:paraId="3FB46D14" w14:textId="77777777" w:rsidR="00532636" w:rsidRPr="0047652D" w:rsidRDefault="00532636" w:rsidP="00532636">
      <w:pPr>
        <w:pStyle w:val="Default"/>
        <w:rPr>
          <w:color w:val="auto"/>
          <w:sz w:val="20"/>
        </w:rPr>
      </w:pPr>
    </w:p>
    <w:p w14:paraId="70D2E1A4" w14:textId="77777777" w:rsidR="005E5843" w:rsidRDefault="00532636" w:rsidP="00532636">
      <w:pPr>
        <w:pStyle w:val="Default"/>
        <w:rPr>
          <w:color w:val="auto"/>
          <w:sz w:val="20"/>
          <w:szCs w:val="18"/>
        </w:rPr>
      </w:pPr>
      <w:r w:rsidRPr="0047652D">
        <w:rPr>
          <w:color w:val="auto"/>
          <w:sz w:val="20"/>
          <w:szCs w:val="18"/>
        </w:rPr>
        <w:t>the undersigned, in my/our capacity/</w:t>
      </w:r>
      <w:proofErr w:type="spellStart"/>
      <w:r w:rsidRPr="0047652D">
        <w:rPr>
          <w:color w:val="auto"/>
          <w:sz w:val="20"/>
          <w:szCs w:val="18"/>
        </w:rPr>
        <w:t>ies</w:t>
      </w:r>
      <w:proofErr w:type="spellEnd"/>
      <w:r w:rsidRPr="0047652D">
        <w:rPr>
          <w:color w:val="auto"/>
          <w:sz w:val="20"/>
          <w:szCs w:val="18"/>
        </w:rPr>
        <w:t xml:space="preserve"> as Parent(s)/Guardian(s)/Custodian(s) Other – please specify </w:t>
      </w:r>
    </w:p>
    <w:p w14:paraId="2FF3FEBF" w14:textId="77777777" w:rsidR="005E5843" w:rsidRDefault="005E5843" w:rsidP="00532636">
      <w:pPr>
        <w:pStyle w:val="Default"/>
        <w:rPr>
          <w:color w:val="auto"/>
          <w:sz w:val="20"/>
          <w:szCs w:val="18"/>
        </w:rPr>
      </w:pPr>
    </w:p>
    <w:p w14:paraId="07C9752E" w14:textId="65274E4E" w:rsidR="00532636" w:rsidRPr="0047652D" w:rsidRDefault="00532636" w:rsidP="00532636">
      <w:pPr>
        <w:pStyle w:val="Default"/>
        <w:rPr>
          <w:color w:val="auto"/>
          <w:sz w:val="20"/>
          <w:szCs w:val="18"/>
        </w:rPr>
      </w:pPr>
      <w:r w:rsidRPr="0047652D">
        <w:rPr>
          <w:color w:val="auto"/>
          <w:sz w:val="20"/>
          <w:szCs w:val="18"/>
        </w:rPr>
        <w:t>__________________________________________________________.</w:t>
      </w:r>
    </w:p>
    <w:p w14:paraId="56A1222D" w14:textId="77777777" w:rsidR="00532636" w:rsidRPr="0047652D" w:rsidRDefault="00532636" w:rsidP="00532636">
      <w:pPr>
        <w:pStyle w:val="Default"/>
        <w:rPr>
          <w:color w:val="auto"/>
          <w:sz w:val="20"/>
          <w:szCs w:val="18"/>
        </w:rPr>
      </w:pPr>
    </w:p>
    <w:p w14:paraId="7EA90896" w14:textId="77777777" w:rsidR="00532636" w:rsidRPr="0047652D" w:rsidRDefault="00532636" w:rsidP="00532636">
      <w:pPr>
        <w:pStyle w:val="Default"/>
        <w:rPr>
          <w:b/>
          <w:bCs/>
          <w:color w:val="auto"/>
          <w:sz w:val="20"/>
          <w:szCs w:val="18"/>
        </w:rPr>
      </w:pPr>
      <w:r w:rsidRPr="0047652D">
        <w:rPr>
          <w:color w:val="auto"/>
          <w:sz w:val="20"/>
          <w:szCs w:val="18"/>
        </w:rPr>
        <w:t>Of:</w:t>
      </w:r>
      <w:r w:rsidRPr="0047652D">
        <w:rPr>
          <w:color w:val="auto"/>
          <w:sz w:val="20"/>
          <w:szCs w:val="18"/>
        </w:rPr>
        <w:tab/>
      </w:r>
      <w:r w:rsidRPr="0047652D">
        <w:rPr>
          <w:b/>
          <w:bCs/>
          <w:color w:val="auto"/>
          <w:sz w:val="20"/>
          <w:szCs w:val="18"/>
        </w:rPr>
        <w:t>Surname:</w:t>
      </w:r>
      <w:r w:rsidRPr="0047652D">
        <w:rPr>
          <w:b/>
          <w:bCs/>
          <w:color w:val="auto"/>
          <w:sz w:val="20"/>
          <w:szCs w:val="18"/>
        </w:rPr>
        <w:tab/>
        <w:t>____________________________________________________</w:t>
      </w:r>
    </w:p>
    <w:p w14:paraId="6B9C8C98" w14:textId="77777777" w:rsidR="005E5843" w:rsidRDefault="00532636" w:rsidP="00532636">
      <w:pPr>
        <w:pStyle w:val="Default"/>
        <w:rPr>
          <w:b/>
          <w:bCs/>
          <w:color w:val="auto"/>
          <w:sz w:val="20"/>
          <w:szCs w:val="18"/>
        </w:rPr>
      </w:pPr>
      <w:r w:rsidRPr="0047652D">
        <w:rPr>
          <w:b/>
          <w:bCs/>
          <w:color w:val="auto"/>
          <w:sz w:val="20"/>
          <w:szCs w:val="18"/>
        </w:rPr>
        <w:tab/>
      </w:r>
    </w:p>
    <w:p w14:paraId="35BB6671" w14:textId="6FCA9735" w:rsidR="00532636" w:rsidRPr="0047652D" w:rsidRDefault="005E5843" w:rsidP="00532636">
      <w:pPr>
        <w:pStyle w:val="Default"/>
        <w:rPr>
          <w:b/>
          <w:bCs/>
          <w:color w:val="auto"/>
          <w:sz w:val="20"/>
          <w:szCs w:val="18"/>
        </w:rPr>
      </w:pPr>
      <w:r>
        <w:rPr>
          <w:b/>
          <w:bCs/>
          <w:color w:val="auto"/>
          <w:sz w:val="20"/>
          <w:szCs w:val="18"/>
        </w:rPr>
        <w:tab/>
      </w:r>
      <w:r w:rsidR="00532636" w:rsidRPr="0047652D">
        <w:rPr>
          <w:b/>
          <w:bCs/>
          <w:color w:val="auto"/>
          <w:sz w:val="20"/>
          <w:szCs w:val="18"/>
        </w:rPr>
        <w:t>First Names:</w:t>
      </w:r>
      <w:r w:rsidR="00532636" w:rsidRPr="0047652D">
        <w:rPr>
          <w:b/>
          <w:bCs/>
          <w:color w:val="auto"/>
          <w:sz w:val="20"/>
          <w:szCs w:val="18"/>
        </w:rPr>
        <w:tab/>
        <w:t>____________________________________________________</w:t>
      </w:r>
    </w:p>
    <w:p w14:paraId="09542C92" w14:textId="77777777" w:rsidR="005E5843" w:rsidRDefault="00532636" w:rsidP="00532636">
      <w:pPr>
        <w:pStyle w:val="Default"/>
        <w:rPr>
          <w:b/>
          <w:bCs/>
          <w:color w:val="auto"/>
          <w:sz w:val="20"/>
          <w:szCs w:val="18"/>
        </w:rPr>
      </w:pPr>
      <w:r w:rsidRPr="0047652D">
        <w:rPr>
          <w:b/>
          <w:bCs/>
          <w:color w:val="auto"/>
          <w:sz w:val="20"/>
          <w:szCs w:val="18"/>
        </w:rPr>
        <w:tab/>
      </w:r>
    </w:p>
    <w:p w14:paraId="7155D1F1" w14:textId="7D3E9B87" w:rsidR="00532636" w:rsidRPr="0047652D" w:rsidRDefault="005E5843" w:rsidP="00532636">
      <w:pPr>
        <w:pStyle w:val="Default"/>
        <w:rPr>
          <w:color w:val="auto"/>
          <w:sz w:val="20"/>
          <w:szCs w:val="18"/>
        </w:rPr>
      </w:pPr>
      <w:r>
        <w:rPr>
          <w:b/>
          <w:bCs/>
          <w:color w:val="auto"/>
          <w:sz w:val="20"/>
          <w:szCs w:val="18"/>
        </w:rPr>
        <w:tab/>
      </w:r>
      <w:r w:rsidR="00532636" w:rsidRPr="0047652D">
        <w:rPr>
          <w:b/>
          <w:bCs/>
          <w:color w:val="auto"/>
          <w:sz w:val="20"/>
          <w:szCs w:val="18"/>
        </w:rPr>
        <w:t>Please supply preferred name: ______________________________________</w:t>
      </w:r>
    </w:p>
    <w:p w14:paraId="0464030A" w14:textId="77777777" w:rsidR="00532636" w:rsidRPr="0047652D" w:rsidRDefault="00532636" w:rsidP="00532636">
      <w:pPr>
        <w:pStyle w:val="Default"/>
        <w:rPr>
          <w:color w:val="auto"/>
          <w:sz w:val="20"/>
        </w:rPr>
      </w:pPr>
    </w:p>
    <w:p w14:paraId="0BD54D1C" w14:textId="77929004" w:rsidR="00532636" w:rsidRPr="0047652D" w:rsidRDefault="00532636" w:rsidP="00532636">
      <w:pPr>
        <w:pStyle w:val="Default"/>
        <w:jc w:val="both"/>
        <w:rPr>
          <w:color w:val="auto"/>
          <w:sz w:val="20"/>
          <w:szCs w:val="18"/>
        </w:rPr>
      </w:pPr>
      <w:r w:rsidRPr="0047652D">
        <w:rPr>
          <w:color w:val="auto"/>
          <w:sz w:val="20"/>
          <w:szCs w:val="18"/>
        </w:rPr>
        <w:t xml:space="preserve">Herein referred to as the </w:t>
      </w:r>
      <w:r w:rsidR="00221FA1">
        <w:rPr>
          <w:color w:val="auto"/>
          <w:sz w:val="20"/>
          <w:szCs w:val="18"/>
        </w:rPr>
        <w:t>Child</w:t>
      </w:r>
      <w:r w:rsidRPr="0047652D">
        <w:rPr>
          <w:color w:val="auto"/>
          <w:sz w:val="20"/>
          <w:szCs w:val="18"/>
        </w:rPr>
        <w:t xml:space="preserve">, do hereby make provisional application in terms of clause 2 of the Terms and Conditions of Provisional Enrolment of </w:t>
      </w:r>
      <w:r w:rsidR="00221FA1">
        <w:rPr>
          <w:color w:val="auto"/>
          <w:sz w:val="20"/>
          <w:szCs w:val="18"/>
        </w:rPr>
        <w:t>Child</w:t>
      </w:r>
      <w:r w:rsidRPr="0047652D">
        <w:rPr>
          <w:color w:val="auto"/>
          <w:sz w:val="20"/>
          <w:szCs w:val="18"/>
        </w:rPr>
        <w:t xml:space="preserve"> and the Terms and Conditions of Enrolment at A</w:t>
      </w:r>
      <w:r w:rsidR="00BC6673">
        <w:rPr>
          <w:color w:val="auto"/>
          <w:sz w:val="20"/>
          <w:szCs w:val="18"/>
        </w:rPr>
        <w:t>dvanced College Thabazimbi</w:t>
      </w:r>
      <w:r w:rsidR="00F40CD1">
        <w:rPr>
          <w:color w:val="auto"/>
          <w:sz w:val="20"/>
          <w:szCs w:val="18"/>
        </w:rPr>
        <w:t xml:space="preserve"> (PTY) Ltd</w:t>
      </w:r>
      <w:r w:rsidRPr="0047652D">
        <w:rPr>
          <w:color w:val="auto"/>
          <w:sz w:val="20"/>
          <w:szCs w:val="18"/>
        </w:rPr>
        <w:t xml:space="preserve"> for the enrolm</w:t>
      </w:r>
      <w:r w:rsidR="00BC6673">
        <w:rPr>
          <w:color w:val="auto"/>
          <w:sz w:val="20"/>
          <w:szCs w:val="18"/>
        </w:rPr>
        <w:t xml:space="preserve">ent of the said </w:t>
      </w:r>
      <w:r w:rsidR="00221FA1">
        <w:rPr>
          <w:color w:val="auto"/>
          <w:sz w:val="20"/>
          <w:szCs w:val="18"/>
        </w:rPr>
        <w:t>Child</w:t>
      </w:r>
      <w:r w:rsidRPr="0047652D">
        <w:rPr>
          <w:color w:val="auto"/>
          <w:sz w:val="20"/>
          <w:szCs w:val="18"/>
        </w:rPr>
        <w:t xml:space="preserve"> in </w:t>
      </w:r>
      <w:r w:rsidR="00221FA1">
        <w:rPr>
          <w:color w:val="auto"/>
          <w:sz w:val="20"/>
          <w:szCs w:val="18"/>
        </w:rPr>
        <w:t>Advanced College Eaglet ECD Centre</w:t>
      </w:r>
      <w:r w:rsidRPr="0047652D">
        <w:rPr>
          <w:color w:val="auto"/>
          <w:sz w:val="20"/>
          <w:szCs w:val="18"/>
        </w:rPr>
        <w:t xml:space="preserve"> in:</w:t>
      </w:r>
    </w:p>
    <w:p w14:paraId="10FBE0AD" w14:textId="77777777" w:rsidR="00532636" w:rsidRPr="0047652D" w:rsidRDefault="00532636" w:rsidP="00532636">
      <w:pPr>
        <w:pStyle w:val="Default"/>
        <w:rPr>
          <w:color w:val="auto"/>
          <w:sz w:val="20"/>
          <w:szCs w:val="18"/>
        </w:rPr>
      </w:pPr>
    </w:p>
    <w:p w14:paraId="29E6F47D" w14:textId="77777777" w:rsidR="00532636" w:rsidRPr="0047652D" w:rsidRDefault="00532636" w:rsidP="00532636">
      <w:pPr>
        <w:pStyle w:val="Default"/>
        <w:rPr>
          <w:b/>
          <w:bCs/>
          <w:color w:val="auto"/>
          <w:sz w:val="20"/>
          <w:szCs w:val="18"/>
        </w:rPr>
      </w:pPr>
      <w:r w:rsidRPr="0047652D">
        <w:rPr>
          <w:b/>
          <w:bCs/>
          <w:color w:val="auto"/>
          <w:sz w:val="20"/>
          <w:szCs w:val="18"/>
        </w:rPr>
        <w:t xml:space="preserve">Grade: </w:t>
      </w:r>
      <w:r w:rsidR="00F40CD1">
        <w:rPr>
          <w:b/>
          <w:bCs/>
          <w:color w:val="auto"/>
          <w:sz w:val="20"/>
          <w:szCs w:val="18"/>
          <w:u w:val="single"/>
        </w:rPr>
        <w:tab/>
      </w:r>
      <w:r w:rsidR="00F40CD1">
        <w:rPr>
          <w:b/>
          <w:bCs/>
          <w:color w:val="auto"/>
          <w:sz w:val="20"/>
          <w:szCs w:val="18"/>
          <w:u w:val="single"/>
        </w:rPr>
        <w:tab/>
      </w:r>
      <w:r w:rsidR="00F40CD1">
        <w:rPr>
          <w:b/>
          <w:bCs/>
          <w:color w:val="auto"/>
          <w:sz w:val="20"/>
          <w:szCs w:val="18"/>
          <w:u w:val="single"/>
        </w:rPr>
        <w:tab/>
      </w:r>
      <w:r w:rsidR="00F40CD1">
        <w:rPr>
          <w:b/>
          <w:bCs/>
          <w:color w:val="auto"/>
          <w:sz w:val="20"/>
          <w:szCs w:val="18"/>
        </w:rPr>
        <w:t xml:space="preserve"> With effect from: </w:t>
      </w:r>
      <w:r w:rsidR="00F40CD1">
        <w:rPr>
          <w:b/>
          <w:bCs/>
          <w:color w:val="auto"/>
          <w:sz w:val="20"/>
          <w:szCs w:val="18"/>
          <w:u w:val="single"/>
        </w:rPr>
        <w:tab/>
      </w:r>
      <w:r w:rsidR="00F40CD1">
        <w:rPr>
          <w:b/>
          <w:bCs/>
          <w:color w:val="auto"/>
          <w:sz w:val="20"/>
          <w:szCs w:val="18"/>
          <w:u w:val="single"/>
        </w:rPr>
        <w:tab/>
      </w:r>
      <w:r w:rsidR="00F40CD1">
        <w:rPr>
          <w:b/>
          <w:bCs/>
          <w:color w:val="auto"/>
          <w:sz w:val="20"/>
          <w:szCs w:val="18"/>
          <w:u w:val="single"/>
        </w:rPr>
        <w:tab/>
      </w:r>
      <w:r w:rsidR="00F40CD1">
        <w:rPr>
          <w:b/>
          <w:bCs/>
          <w:color w:val="auto"/>
          <w:sz w:val="20"/>
          <w:szCs w:val="18"/>
        </w:rPr>
        <w:t>20</w:t>
      </w:r>
      <w:r w:rsidR="00F40CD1">
        <w:rPr>
          <w:b/>
          <w:bCs/>
          <w:color w:val="auto"/>
          <w:sz w:val="20"/>
          <w:szCs w:val="18"/>
          <w:u w:val="single"/>
        </w:rPr>
        <w:tab/>
      </w:r>
      <w:r w:rsidR="00F40CD1">
        <w:rPr>
          <w:b/>
          <w:bCs/>
          <w:color w:val="auto"/>
          <w:sz w:val="20"/>
          <w:szCs w:val="18"/>
          <w:u w:val="single"/>
        </w:rPr>
        <w:tab/>
      </w:r>
      <w:r w:rsidRPr="0047652D">
        <w:rPr>
          <w:b/>
          <w:bCs/>
          <w:color w:val="auto"/>
          <w:sz w:val="20"/>
          <w:szCs w:val="18"/>
        </w:rPr>
        <w:t>.</w:t>
      </w:r>
    </w:p>
    <w:p w14:paraId="15904685" w14:textId="77777777" w:rsidR="005E5843" w:rsidRDefault="005E5843" w:rsidP="00532636">
      <w:pPr>
        <w:pStyle w:val="Default"/>
        <w:rPr>
          <w:b/>
          <w:color w:val="auto"/>
          <w:sz w:val="20"/>
          <w:szCs w:val="18"/>
        </w:rPr>
      </w:pPr>
    </w:p>
    <w:p w14:paraId="1C3E1643" w14:textId="6A3D31A9" w:rsidR="00F40CD1" w:rsidRPr="00221FA1" w:rsidRDefault="00F40CD1" w:rsidP="00532636">
      <w:pPr>
        <w:pStyle w:val="Default"/>
        <w:rPr>
          <w:b/>
          <w:color w:val="auto"/>
          <w:sz w:val="20"/>
          <w:szCs w:val="18"/>
        </w:rPr>
      </w:pPr>
      <w:r w:rsidRPr="00F40CD1">
        <w:rPr>
          <w:b/>
          <w:color w:val="auto"/>
          <w:sz w:val="20"/>
          <w:szCs w:val="18"/>
        </w:rPr>
        <w:t xml:space="preserve">Current Grade: </w:t>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r w:rsidR="00221FA1" w:rsidRPr="00F40CD1">
        <w:rPr>
          <w:b/>
          <w:color w:val="auto"/>
          <w:sz w:val="20"/>
          <w:szCs w:val="18"/>
          <w:u w:val="single"/>
        </w:rPr>
        <w:tab/>
      </w:r>
      <w:r w:rsidR="00221FA1">
        <w:rPr>
          <w:b/>
          <w:color w:val="auto"/>
          <w:sz w:val="20"/>
          <w:szCs w:val="18"/>
          <w:u w:val="single"/>
        </w:rPr>
        <w:t xml:space="preserve"> </w:t>
      </w:r>
      <w:r w:rsidR="00221FA1">
        <w:rPr>
          <w:b/>
          <w:color w:val="auto"/>
          <w:sz w:val="20"/>
          <w:szCs w:val="18"/>
        </w:rPr>
        <w:t>(if applicable)</w:t>
      </w:r>
    </w:p>
    <w:p w14:paraId="14E8BA52" w14:textId="77777777" w:rsidR="00532636" w:rsidRPr="0047652D" w:rsidRDefault="00532636" w:rsidP="00532636">
      <w:pPr>
        <w:pStyle w:val="Default"/>
        <w:rPr>
          <w:color w:val="auto"/>
          <w:sz w:val="20"/>
        </w:rPr>
      </w:pPr>
    </w:p>
    <w:p w14:paraId="3F40952F" w14:textId="51BB6386" w:rsidR="00532636" w:rsidRPr="0047652D" w:rsidRDefault="00532636" w:rsidP="00532636">
      <w:pPr>
        <w:pStyle w:val="Default"/>
        <w:jc w:val="center"/>
        <w:rPr>
          <w:b/>
          <w:bCs/>
          <w:color w:val="auto"/>
          <w:sz w:val="20"/>
          <w:szCs w:val="18"/>
          <w:u w:val="single"/>
        </w:rPr>
      </w:pPr>
      <w:r w:rsidRPr="0047652D">
        <w:rPr>
          <w:b/>
          <w:bCs/>
          <w:color w:val="auto"/>
          <w:sz w:val="20"/>
          <w:szCs w:val="18"/>
          <w:u w:val="single"/>
        </w:rPr>
        <w:t xml:space="preserve">FURTHER PARTICULARS OF PROSPECTIVE </w:t>
      </w:r>
      <w:r w:rsidR="00221FA1">
        <w:rPr>
          <w:b/>
          <w:bCs/>
          <w:color w:val="auto"/>
          <w:sz w:val="20"/>
          <w:szCs w:val="18"/>
          <w:u w:val="single"/>
        </w:rPr>
        <w:t>EAGLET (CHILD)</w:t>
      </w:r>
    </w:p>
    <w:p w14:paraId="2BA80B29" w14:textId="77777777" w:rsidR="00532636" w:rsidRPr="0047652D" w:rsidRDefault="0002217D" w:rsidP="00532636">
      <w:pPr>
        <w:pStyle w:val="Default"/>
        <w:rPr>
          <w:color w:val="auto"/>
          <w:sz w:val="20"/>
          <w:szCs w:val="18"/>
        </w:rPr>
      </w:pPr>
      <w:r>
        <w:rPr>
          <w:noProof/>
          <w:color w:val="auto"/>
          <w:sz w:val="20"/>
          <w:szCs w:val="18"/>
          <w:lang w:val="en-US"/>
        </w:rPr>
        <mc:AlternateContent>
          <mc:Choice Requires="wps">
            <w:drawing>
              <wp:anchor distT="0" distB="0" distL="114300" distR="114300" simplePos="0" relativeHeight="251662336" behindDoc="0" locked="0" layoutInCell="1" allowOverlap="1" wp14:anchorId="0B88CE8F" wp14:editId="1A68FCF9">
                <wp:simplePos x="0" y="0"/>
                <wp:positionH relativeFrom="column">
                  <wp:posOffset>4000500</wp:posOffset>
                </wp:positionH>
                <wp:positionV relativeFrom="paragraph">
                  <wp:posOffset>151130</wp:posOffset>
                </wp:positionV>
                <wp:extent cx="1600200" cy="2286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4BB90AF3"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8CE8F" id="Text Box 4" o:spid="_x0000_s1028" type="#_x0000_t202" style="position:absolute;margin-left:315pt;margin-top:11.9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PjGAIAADIEAAAOAAAAZHJzL2Uyb0RvYy54bWysU9tu2zAMfR+wfxD0vtgJki414hRdugwD&#10;um5Atw9QZDkWJosapcTOvn6U7KbZ7WWYHwTRpA7Jw8PVTd8adlToNdiSTyc5Z8pKqLTdl/zL5+2r&#10;JWc+CFsJA1aV/KQ8v1m/fLHqXKFm0ICpFDICsb7oXMmbEFyRZV42qhV+Ak5ZctaArQhk4j6rUHSE&#10;3ppsludXWQdYOQSpvKe/d4OTrxN+XSsZPta1V4GZklNtIZ2Yzl08s/VKFHsUrtFyLEP8QxWt0JaS&#10;nqHuRBDsgPo3qFZLBA91mEhoM6hrLVXqgbqZ5r9089gIp1IvRI53Z5r8/4OVD8dH9wlZ6N9ATwNM&#10;TXh3D/KrZxY2jbB7dYsIXaNERYmnkbKsc74Yn0aqfeEjyK77ABUNWRwCJKC+xjayQn0yQqcBnM6k&#10;qz4wGVNe5TlNkjNJvtlsSWZKIYqn1w59eKegZfFScqShJnRxvPchViOKp5CYzIPR1VYbkwzc7zYG&#10;2VGQALbpG9F/CjOWdSW/XswWAwF/hcjT9yeIVgdSstFtyZfnIFFE2t7aKuksCG2GO5Vs7MhjpG4g&#10;MfS7numKaIgJIq07qE5ELMIgXFo0ujSA3znrSLQl998OAhVn5r2l4VxP5/Oo8mTMF69nZOClZ3fp&#10;EVYSVMkDZ8N1E4bNODjU+4YyDXKwcEsDrXXi+rmqsXwSZhrBuERR+Zd2inpe9fUPAAAA//8DAFBL&#10;AwQUAAYACAAAACEAIeHmbd8AAAAJAQAADwAAAGRycy9kb3ducmV2LnhtbEyPy07DMBBF90j8gzVI&#10;bBB1SCC4IZMKIYFgB20FWzd2kwg/gu2m4e8ZVrCcmas759Sr2Ro26RAH7xCuFhkw7VqvBtchbDeP&#10;lwJYTNIpabzTCN86wqo5PallpfzRvelpnTpGJS5WEqFPaaw4j22vrYwLP2pHt70PViYaQ8dVkEcq&#10;t4bnWVZyKwdHH3o56odet5/rg0UQ18/TR3wpXt/bcm+W6eJ2evoKiOdn8/0dsKTn9BeGX3xCh4aY&#10;dv7gVGQGoSwyckkIeUEKFBAip8UO4WYpgDc1/2/Q/AAAAP//AwBQSwECLQAUAAYACAAAACEAtoM4&#10;kv4AAADhAQAAEwAAAAAAAAAAAAAAAAAAAAAAW0NvbnRlbnRfVHlwZXNdLnhtbFBLAQItABQABgAI&#10;AAAAIQA4/SH/1gAAAJQBAAALAAAAAAAAAAAAAAAAAC8BAABfcmVscy8ucmVsc1BLAQItABQABgAI&#10;AAAAIQBveQPjGAIAADIEAAAOAAAAAAAAAAAAAAAAAC4CAABkcnMvZTJvRG9jLnhtbFBLAQItABQA&#10;BgAIAAAAIQAh4eZt3wAAAAkBAAAPAAAAAAAAAAAAAAAAAHIEAABkcnMvZG93bnJldi54bWxQSwUG&#10;AAAAAAQABADzAAAAfgUAAAAA&#10;">
                <v:textbox>
                  <w:txbxContent>
                    <w:p w14:paraId="4BB90AF3" w14:textId="77777777" w:rsidR="00B131A3" w:rsidRDefault="00B131A3" w:rsidP="00532636"/>
                  </w:txbxContent>
                </v:textbox>
              </v:shape>
            </w:pict>
          </mc:Fallback>
        </mc:AlternateContent>
      </w:r>
      <w:r>
        <w:rPr>
          <w:noProof/>
          <w:color w:val="auto"/>
          <w:sz w:val="20"/>
          <w:szCs w:val="18"/>
          <w:lang w:val="en-US"/>
        </w:rPr>
        <mc:AlternateContent>
          <mc:Choice Requires="wps">
            <w:drawing>
              <wp:anchor distT="0" distB="0" distL="114300" distR="114300" simplePos="0" relativeHeight="251661312" behindDoc="0" locked="0" layoutInCell="1" allowOverlap="1" wp14:anchorId="48BD98B3" wp14:editId="2C97E65E">
                <wp:simplePos x="0" y="0"/>
                <wp:positionH relativeFrom="column">
                  <wp:posOffset>1257300</wp:posOffset>
                </wp:positionH>
                <wp:positionV relativeFrom="paragraph">
                  <wp:posOffset>151130</wp:posOffset>
                </wp:positionV>
                <wp:extent cx="685800" cy="2286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54662B4D" w14:textId="77777777" w:rsidR="00B131A3" w:rsidRDefault="00B131A3" w:rsidP="00532636">
                            <w: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98B3" id="Text Box 3" o:spid="_x0000_s1029" type="#_x0000_t202" style="position:absolute;margin-left:99pt;margin-top:11.9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szGQIAADEEAAAOAAAAZHJzL2Uyb0RvYy54bWysU9tu2zAMfR+wfxD0vjjxkiw14hRdugwD&#10;ugvQ7QNkWY6FyaJGKbG7rx8lp2l2exmmB4EUqUPykFxfD51hR4Vegy35bDLlTFkJtbb7kn/5vHux&#10;4swHYWthwKqSPyjPrzfPn617V6gcWjC1QkYg1he9K3kbgiuyzMtWdcJPwClLxgawE4FU3Gc1ip7Q&#10;O5Pl0+ky6wFrhyCV9/R6Oxr5JuE3jZLhY9N4FZgpOeUW0o3pruKdbdai2KNwrZanNMQ/ZNEJbSno&#10;GepWBMEOqH+D6rRE8NCEiYQug6bRUqUaqJrZ9Jdq7lvhVKqFyPHuTJP/f7Dyw/HefUIWhtcwUANT&#10;Ed7dgfzqmYVtK+xe3SBC3ypRU+BZpCzrnS9OXyPVvvARpOrfQ01NFocACWhosIusUJ2M0KkBD2fS&#10;1RCYpMflarGakkWSKc9XS5JjBFE8fnbow1sFHYtCyZF6msDF8c6H0fXRJcbyYHS908YkBffV1iA7&#10;Cur/Lp0T+k9uxrK+5FeLfDHW/1eIaTp/guh0oEE2uis5lUMnOokisvbG1kkOQptRpuqMPdEYmRs5&#10;DEM1MF2X/GX8G1mtoH4gXhHGuaU9I6EF/M5ZTzNbcv/tIFBxZt5Z6s3VbD6PQ56U+eJVTgpeWqpL&#10;i7CSoEoeOBvFbRgX4+BQ71uKNE6DhRvqZ6MT109ZndKnuUzdOu1QHPxLPXk9bfrmBwAAAP//AwBQ&#10;SwMEFAAGAAgAAAAhAA9r/9feAAAACQEAAA8AAABkcnMvZG93bnJldi54bWxMj8FOwzAQRO9I/IO1&#10;SFwQdWggJCFOhZBAcIO2gqsbb5OIeB1sNw1/z3KC48yOZudVq9kOYkIfekcKrhYJCKTGmZ5aBdvN&#10;42UOIkRNRg+OUME3BljVpyeVLo070htO69gKLqFQagVdjGMpZWg6tDos3IjEt73zVkeWvpXG6yOX&#10;20EukySTVvfEHzo94kOHzef6YBXk18/TR3hJX9+bbD8U8eJ2evrySp2fzfd3ICLO8S8Mv/N5OtS8&#10;aecOZIIYWBc5s0QFy5QROJAmGRs7BTdFDrKu5H+C+gcAAP//AwBQSwECLQAUAAYACAAAACEAtoM4&#10;kv4AAADhAQAAEwAAAAAAAAAAAAAAAAAAAAAAW0NvbnRlbnRfVHlwZXNdLnhtbFBLAQItABQABgAI&#10;AAAAIQA4/SH/1gAAAJQBAAALAAAAAAAAAAAAAAAAAC8BAABfcmVscy8ucmVsc1BLAQItABQABgAI&#10;AAAAIQCEhtszGQIAADEEAAAOAAAAAAAAAAAAAAAAAC4CAABkcnMvZTJvRG9jLnhtbFBLAQItABQA&#10;BgAIAAAAIQAPa//X3gAAAAkBAAAPAAAAAAAAAAAAAAAAAHMEAABkcnMvZG93bnJldi54bWxQSwUG&#10;AAAAAAQABADzAAAAfgUAAAAA&#10;">
                <v:textbox>
                  <w:txbxContent>
                    <w:p w14:paraId="54662B4D" w14:textId="77777777" w:rsidR="00B131A3" w:rsidRDefault="00B131A3" w:rsidP="00532636">
                      <w:r>
                        <w:t>Female</w:t>
                      </w:r>
                    </w:p>
                  </w:txbxContent>
                </v:textbox>
              </v:shape>
            </w:pict>
          </mc:Fallback>
        </mc:AlternateContent>
      </w:r>
      <w:r>
        <w:rPr>
          <w:noProof/>
          <w:color w:val="auto"/>
          <w:sz w:val="20"/>
          <w:szCs w:val="18"/>
          <w:lang w:val="en-US"/>
        </w:rPr>
        <mc:AlternateContent>
          <mc:Choice Requires="wps">
            <w:drawing>
              <wp:anchor distT="0" distB="0" distL="114300" distR="114300" simplePos="0" relativeHeight="251660288" behindDoc="0" locked="0" layoutInCell="1" allowOverlap="1" wp14:anchorId="5A6D67BC" wp14:editId="32316AFE">
                <wp:simplePos x="0" y="0"/>
                <wp:positionH relativeFrom="column">
                  <wp:posOffset>685800</wp:posOffset>
                </wp:positionH>
                <wp:positionV relativeFrom="paragraph">
                  <wp:posOffset>151130</wp:posOffset>
                </wp:positionV>
                <wp:extent cx="57150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5896D866" w14:textId="77777777" w:rsidR="00B131A3" w:rsidRDefault="00B131A3" w:rsidP="00532636">
                            <w:r>
                              <w:t>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D67BC" id="Text Box 2" o:spid="_x0000_s1030" type="#_x0000_t202" style="position:absolute;margin-left:54pt;margin-top:11.9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6CFwIAADEEAAAOAAAAZHJzL2Uyb0RvYy54bWysU9tu2zAMfR+wfxD0vjgxkjY14hRdugwD&#10;ugvQ7QMUWbaFyaJGKbGzrx8lp2l2exmmB4EUqUPykFzdDp1hB4Vegy35bDLlTFkJlbZNyb983r5a&#10;cuaDsJUwYFXJj8rz2/XLF6veFSqHFkylkBGI9UXvSt6G4Ios87JVnfATcMqSsQbsRCAVm6xC0RN6&#10;Z7J8Or3KesDKIUjlPb3ej0a+Tvh1rWT4WNdeBWZKTrmFdGO6d/HO1itRNChcq+UpDfEPWXRCWwp6&#10;hroXQbA96t+gOi0RPNRhIqHLoK61VKkGqmY2/aWax1Y4lWohcrw70+T/H6z8cHh0n5CF4TUM1MBU&#10;hHcPIL96ZmHTCtuoO0ToWyUqCjyLlGW988Xpa6TaFz6C7Pr3UFGTxT5AAhpq7CIrVCcjdGrA8Uy6&#10;GgKT9Li4ni2mZJFkyvPlFckxgiiePjv04a2CjkWh5Eg9TeDi8ODD6PrkEmN5MLraamOSgs1uY5Ad&#10;BPV/m84J/Sc3Y1lf8ptFvhjr/yvENJ0/QXQ60CAb3ZV8eXYSRWTtja3SmAWhzShTdcaeaIzMjRyG&#10;YTcwXZV8HgNEVndQHYlXhHFuac9IaAG/c9bTzJbcf9sLVJyZd5Z6czObz+OQJ2W+uM5JwUvL7tIi&#10;rCSokgfORnETxsXYO9RNS5HGabBwR/2sdeL6OatT+jSXqVunHYqDf6knr+dNX/8AAAD//wMAUEsD&#10;BBQABgAIAAAAIQC2HJFd3gAAAAkBAAAPAAAAZHJzL2Rvd25yZXYueG1sTI/BTsMwEETvSPyDtUhc&#10;UOvQQklCnAohgegNWgRXN9kmEfY62G4a/p7NCY4zO5qdV6xHa8SAPnSOFFzPExBIlas7ahS8755m&#10;KYgQNdXaOEIFPxhgXZ6fFTqv3YnecNjGRnAJhVwraGPscylD1aLVYe56JL4dnLc6svSNrL0+cbk1&#10;cpEkK2l1R/yh1T0+tlh9bY9WQXrzMnyGzfL1o1odTBav7obnb6/U5cX4cA8i4hj/wjDN5+lQ8qa9&#10;O1IdhGGdpMwSFSyWjDAFssnYK7jNUpBlIf8TlL8AAAD//wMAUEsBAi0AFAAGAAgAAAAhALaDOJL+&#10;AAAA4QEAABMAAAAAAAAAAAAAAAAAAAAAAFtDb250ZW50X1R5cGVzXS54bWxQSwECLQAUAAYACAAA&#10;ACEAOP0h/9YAAACUAQAACwAAAAAAAAAAAAAAAAAvAQAAX3JlbHMvLnJlbHNQSwECLQAUAAYACAAA&#10;ACEA5XDeghcCAAAxBAAADgAAAAAAAAAAAAAAAAAuAgAAZHJzL2Uyb0RvYy54bWxQSwECLQAUAAYA&#10;CAAAACEAthyRXd4AAAAJAQAADwAAAAAAAAAAAAAAAABxBAAAZHJzL2Rvd25yZXYueG1sUEsFBgAA&#10;AAAEAAQA8wAAAHwFAAAAAA==&#10;">
                <v:textbox>
                  <w:txbxContent>
                    <w:p w14:paraId="5896D866" w14:textId="77777777" w:rsidR="00B131A3" w:rsidRDefault="00B131A3" w:rsidP="00532636">
                      <w:r>
                        <w:t>Male</w:t>
                      </w:r>
                    </w:p>
                  </w:txbxContent>
                </v:textbox>
              </v:shape>
            </w:pict>
          </mc:Fallback>
        </mc:AlternateContent>
      </w:r>
    </w:p>
    <w:p w14:paraId="68C0EAA0" w14:textId="77777777" w:rsidR="00532636" w:rsidRPr="0047652D" w:rsidRDefault="00532636" w:rsidP="00532636">
      <w:pPr>
        <w:pStyle w:val="Default"/>
        <w:tabs>
          <w:tab w:val="left" w:pos="3400"/>
        </w:tabs>
        <w:rPr>
          <w:color w:val="auto"/>
          <w:sz w:val="20"/>
          <w:szCs w:val="18"/>
        </w:rPr>
      </w:pPr>
      <w:r w:rsidRPr="0047652D">
        <w:rPr>
          <w:b/>
          <w:bCs/>
          <w:color w:val="auto"/>
          <w:sz w:val="20"/>
          <w:szCs w:val="18"/>
        </w:rPr>
        <w:t>GENDER:</w:t>
      </w:r>
      <w:r w:rsidRPr="0047652D">
        <w:rPr>
          <w:color w:val="auto"/>
          <w:sz w:val="20"/>
          <w:szCs w:val="18"/>
        </w:rPr>
        <w:t xml:space="preserve"> </w:t>
      </w:r>
      <w:r w:rsidRPr="0047652D">
        <w:rPr>
          <w:color w:val="auto"/>
          <w:sz w:val="20"/>
          <w:szCs w:val="18"/>
        </w:rPr>
        <w:tab/>
      </w:r>
      <w:r w:rsidRPr="0047652D">
        <w:rPr>
          <w:color w:val="auto"/>
          <w:sz w:val="20"/>
          <w:szCs w:val="18"/>
        </w:rPr>
        <w:tab/>
      </w:r>
      <w:r w:rsidRPr="0047652D">
        <w:rPr>
          <w:color w:val="auto"/>
          <w:sz w:val="20"/>
          <w:szCs w:val="18"/>
        </w:rPr>
        <w:tab/>
      </w:r>
      <w:r w:rsidRPr="0047652D">
        <w:rPr>
          <w:b/>
          <w:bCs/>
          <w:color w:val="auto"/>
          <w:sz w:val="20"/>
          <w:szCs w:val="18"/>
        </w:rPr>
        <w:t>HOME LANGUAGE:</w:t>
      </w:r>
      <w:r w:rsidRPr="0047652D">
        <w:rPr>
          <w:color w:val="auto"/>
          <w:sz w:val="20"/>
          <w:szCs w:val="18"/>
        </w:rPr>
        <w:t xml:space="preserve"> </w:t>
      </w:r>
    </w:p>
    <w:p w14:paraId="4BF5E7F2" w14:textId="77777777" w:rsidR="00532636" w:rsidRPr="0047652D" w:rsidRDefault="00532636" w:rsidP="00532636">
      <w:pPr>
        <w:pStyle w:val="Default"/>
        <w:rPr>
          <w:color w:val="auto"/>
          <w:sz w:val="20"/>
          <w:szCs w:val="18"/>
        </w:rPr>
      </w:pPr>
    </w:p>
    <w:p w14:paraId="33D0175D" w14:textId="77777777" w:rsidR="00532636" w:rsidRPr="0047652D" w:rsidRDefault="00532636" w:rsidP="00532636">
      <w:pPr>
        <w:pStyle w:val="Default"/>
        <w:rPr>
          <w:color w:val="auto"/>
          <w:sz w:val="20"/>
          <w:szCs w:val="18"/>
        </w:rPr>
      </w:pPr>
    </w:p>
    <w:tbl>
      <w:tblPr>
        <w:tblpPr w:leftFromText="180" w:rightFromText="180" w:vertAnchor="text" w:tblpX="19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tblGrid>
      <w:tr w:rsidR="0047652D" w:rsidRPr="0047652D" w14:paraId="3A5CF39F" w14:textId="77777777" w:rsidTr="005E7FCA">
        <w:tc>
          <w:tcPr>
            <w:tcW w:w="648" w:type="dxa"/>
          </w:tcPr>
          <w:p w14:paraId="511D2C91" w14:textId="77777777" w:rsidR="00532636" w:rsidRPr="0047652D" w:rsidRDefault="00532636" w:rsidP="005E7FCA">
            <w:pPr>
              <w:pStyle w:val="Default"/>
              <w:rPr>
                <w:color w:val="auto"/>
                <w:sz w:val="20"/>
                <w:szCs w:val="18"/>
              </w:rPr>
            </w:pPr>
          </w:p>
        </w:tc>
        <w:tc>
          <w:tcPr>
            <w:tcW w:w="720" w:type="dxa"/>
          </w:tcPr>
          <w:p w14:paraId="67439216" w14:textId="77777777" w:rsidR="00532636" w:rsidRPr="0047652D" w:rsidRDefault="00532636" w:rsidP="005E7FCA">
            <w:pPr>
              <w:pStyle w:val="Default"/>
              <w:rPr>
                <w:color w:val="auto"/>
                <w:sz w:val="20"/>
                <w:szCs w:val="18"/>
              </w:rPr>
            </w:pPr>
          </w:p>
        </w:tc>
        <w:tc>
          <w:tcPr>
            <w:tcW w:w="720" w:type="dxa"/>
          </w:tcPr>
          <w:p w14:paraId="264846E9" w14:textId="77777777" w:rsidR="00532636" w:rsidRPr="0047652D" w:rsidRDefault="00532636" w:rsidP="005E7FCA">
            <w:pPr>
              <w:pStyle w:val="Default"/>
              <w:rPr>
                <w:color w:val="auto"/>
                <w:sz w:val="20"/>
                <w:szCs w:val="18"/>
              </w:rPr>
            </w:pPr>
          </w:p>
        </w:tc>
        <w:tc>
          <w:tcPr>
            <w:tcW w:w="720" w:type="dxa"/>
          </w:tcPr>
          <w:p w14:paraId="3DD52838" w14:textId="77777777" w:rsidR="00532636" w:rsidRPr="0047652D" w:rsidRDefault="00532636" w:rsidP="005E7FCA">
            <w:pPr>
              <w:pStyle w:val="Default"/>
              <w:rPr>
                <w:color w:val="auto"/>
                <w:sz w:val="20"/>
                <w:szCs w:val="18"/>
              </w:rPr>
            </w:pPr>
          </w:p>
        </w:tc>
        <w:tc>
          <w:tcPr>
            <w:tcW w:w="720" w:type="dxa"/>
          </w:tcPr>
          <w:p w14:paraId="3574C270" w14:textId="77777777" w:rsidR="00532636" w:rsidRPr="0047652D" w:rsidRDefault="00532636" w:rsidP="005E7FCA">
            <w:pPr>
              <w:pStyle w:val="Default"/>
              <w:rPr>
                <w:color w:val="auto"/>
                <w:sz w:val="20"/>
                <w:szCs w:val="18"/>
              </w:rPr>
            </w:pPr>
          </w:p>
        </w:tc>
        <w:tc>
          <w:tcPr>
            <w:tcW w:w="720" w:type="dxa"/>
          </w:tcPr>
          <w:p w14:paraId="5B541136" w14:textId="77777777" w:rsidR="00532636" w:rsidRPr="0047652D" w:rsidRDefault="00532636" w:rsidP="005E7FCA">
            <w:pPr>
              <w:pStyle w:val="Default"/>
              <w:rPr>
                <w:color w:val="auto"/>
                <w:sz w:val="20"/>
                <w:szCs w:val="18"/>
              </w:rPr>
            </w:pPr>
          </w:p>
        </w:tc>
        <w:tc>
          <w:tcPr>
            <w:tcW w:w="720" w:type="dxa"/>
          </w:tcPr>
          <w:p w14:paraId="43252C3E" w14:textId="77777777" w:rsidR="00532636" w:rsidRPr="0047652D" w:rsidRDefault="00532636" w:rsidP="005E7FCA">
            <w:pPr>
              <w:pStyle w:val="Default"/>
              <w:rPr>
                <w:color w:val="auto"/>
                <w:sz w:val="20"/>
                <w:szCs w:val="18"/>
              </w:rPr>
            </w:pPr>
          </w:p>
        </w:tc>
        <w:tc>
          <w:tcPr>
            <w:tcW w:w="720" w:type="dxa"/>
          </w:tcPr>
          <w:p w14:paraId="041F2862" w14:textId="77777777" w:rsidR="00532636" w:rsidRPr="0047652D" w:rsidRDefault="00532636" w:rsidP="005E7FCA">
            <w:pPr>
              <w:pStyle w:val="Default"/>
              <w:rPr>
                <w:color w:val="auto"/>
                <w:sz w:val="20"/>
                <w:szCs w:val="18"/>
              </w:rPr>
            </w:pPr>
          </w:p>
        </w:tc>
      </w:tr>
    </w:tbl>
    <w:p w14:paraId="1AFAE132" w14:textId="77777777" w:rsidR="00532636" w:rsidRPr="0047652D" w:rsidRDefault="00532636" w:rsidP="00532636">
      <w:pPr>
        <w:pStyle w:val="Default"/>
        <w:rPr>
          <w:b/>
          <w:bCs/>
          <w:color w:val="auto"/>
          <w:sz w:val="20"/>
          <w:szCs w:val="18"/>
        </w:rPr>
      </w:pPr>
      <w:r w:rsidRPr="0047652D">
        <w:rPr>
          <w:b/>
          <w:bCs/>
          <w:color w:val="auto"/>
          <w:sz w:val="20"/>
          <w:szCs w:val="18"/>
        </w:rPr>
        <w:t>DATE OF BIRTH:</w:t>
      </w:r>
      <w:r w:rsidRPr="0047652D">
        <w:rPr>
          <w:b/>
          <w:bCs/>
          <w:color w:val="auto"/>
          <w:sz w:val="20"/>
          <w:szCs w:val="18"/>
        </w:rPr>
        <w:br w:type="textWrapping" w:clear="all"/>
      </w:r>
    </w:p>
    <w:tbl>
      <w:tblPr>
        <w:tblpPr w:leftFromText="180" w:rightFromText="180" w:vertAnchor="text" w:tblpX="1440"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681"/>
        <w:gridCol w:w="681"/>
        <w:gridCol w:w="681"/>
        <w:gridCol w:w="681"/>
        <w:gridCol w:w="681"/>
        <w:gridCol w:w="681"/>
        <w:gridCol w:w="681"/>
        <w:gridCol w:w="681"/>
        <w:gridCol w:w="681"/>
        <w:gridCol w:w="682"/>
        <w:gridCol w:w="682"/>
        <w:gridCol w:w="682"/>
      </w:tblGrid>
      <w:tr w:rsidR="0047652D" w:rsidRPr="0047652D" w14:paraId="3B0011C8" w14:textId="77777777" w:rsidTr="005E7FCA">
        <w:tc>
          <w:tcPr>
            <w:tcW w:w="681" w:type="dxa"/>
          </w:tcPr>
          <w:p w14:paraId="259E0B1D" w14:textId="77777777" w:rsidR="00532636" w:rsidRPr="0047652D" w:rsidRDefault="00532636" w:rsidP="005E7FCA">
            <w:pPr>
              <w:pStyle w:val="Default"/>
              <w:rPr>
                <w:color w:val="auto"/>
                <w:sz w:val="20"/>
                <w:szCs w:val="18"/>
              </w:rPr>
            </w:pPr>
          </w:p>
        </w:tc>
        <w:tc>
          <w:tcPr>
            <w:tcW w:w="681" w:type="dxa"/>
          </w:tcPr>
          <w:p w14:paraId="3B1D2A1B" w14:textId="77777777" w:rsidR="00532636" w:rsidRPr="0047652D" w:rsidRDefault="00532636" w:rsidP="005E7FCA">
            <w:pPr>
              <w:pStyle w:val="Default"/>
              <w:rPr>
                <w:color w:val="auto"/>
                <w:sz w:val="20"/>
                <w:szCs w:val="18"/>
              </w:rPr>
            </w:pPr>
          </w:p>
        </w:tc>
        <w:tc>
          <w:tcPr>
            <w:tcW w:w="681" w:type="dxa"/>
          </w:tcPr>
          <w:p w14:paraId="68E52E17" w14:textId="77777777" w:rsidR="00532636" w:rsidRPr="0047652D" w:rsidRDefault="00532636" w:rsidP="005E7FCA">
            <w:pPr>
              <w:pStyle w:val="Default"/>
              <w:rPr>
                <w:color w:val="auto"/>
                <w:sz w:val="20"/>
                <w:szCs w:val="18"/>
              </w:rPr>
            </w:pPr>
          </w:p>
        </w:tc>
        <w:tc>
          <w:tcPr>
            <w:tcW w:w="681" w:type="dxa"/>
          </w:tcPr>
          <w:p w14:paraId="3B2611DB" w14:textId="77777777" w:rsidR="00532636" w:rsidRPr="0047652D" w:rsidRDefault="00532636" w:rsidP="005E7FCA">
            <w:pPr>
              <w:pStyle w:val="Default"/>
              <w:rPr>
                <w:color w:val="auto"/>
                <w:sz w:val="20"/>
                <w:szCs w:val="18"/>
              </w:rPr>
            </w:pPr>
          </w:p>
        </w:tc>
        <w:tc>
          <w:tcPr>
            <w:tcW w:w="681" w:type="dxa"/>
          </w:tcPr>
          <w:p w14:paraId="3E87CECF" w14:textId="77777777" w:rsidR="00532636" w:rsidRPr="0047652D" w:rsidRDefault="00532636" w:rsidP="005E7FCA">
            <w:pPr>
              <w:pStyle w:val="Default"/>
              <w:rPr>
                <w:color w:val="auto"/>
                <w:sz w:val="20"/>
                <w:szCs w:val="18"/>
              </w:rPr>
            </w:pPr>
          </w:p>
        </w:tc>
        <w:tc>
          <w:tcPr>
            <w:tcW w:w="681" w:type="dxa"/>
          </w:tcPr>
          <w:p w14:paraId="7B15A347" w14:textId="77777777" w:rsidR="00532636" w:rsidRPr="0047652D" w:rsidRDefault="00532636" w:rsidP="005E7FCA">
            <w:pPr>
              <w:pStyle w:val="Default"/>
              <w:rPr>
                <w:color w:val="auto"/>
                <w:sz w:val="20"/>
                <w:szCs w:val="18"/>
              </w:rPr>
            </w:pPr>
          </w:p>
        </w:tc>
        <w:tc>
          <w:tcPr>
            <w:tcW w:w="681" w:type="dxa"/>
          </w:tcPr>
          <w:p w14:paraId="0825D0F5" w14:textId="77777777" w:rsidR="00532636" w:rsidRPr="0047652D" w:rsidRDefault="00532636" w:rsidP="005E7FCA">
            <w:pPr>
              <w:pStyle w:val="Default"/>
              <w:rPr>
                <w:color w:val="auto"/>
                <w:sz w:val="20"/>
                <w:szCs w:val="18"/>
              </w:rPr>
            </w:pPr>
          </w:p>
        </w:tc>
        <w:tc>
          <w:tcPr>
            <w:tcW w:w="681" w:type="dxa"/>
          </w:tcPr>
          <w:p w14:paraId="2DCE0BB7" w14:textId="77777777" w:rsidR="00532636" w:rsidRPr="0047652D" w:rsidRDefault="00532636" w:rsidP="005E7FCA">
            <w:pPr>
              <w:pStyle w:val="Default"/>
              <w:rPr>
                <w:color w:val="auto"/>
                <w:sz w:val="20"/>
                <w:szCs w:val="18"/>
              </w:rPr>
            </w:pPr>
          </w:p>
        </w:tc>
        <w:tc>
          <w:tcPr>
            <w:tcW w:w="681" w:type="dxa"/>
          </w:tcPr>
          <w:p w14:paraId="54A4349C" w14:textId="77777777" w:rsidR="00532636" w:rsidRPr="0047652D" w:rsidRDefault="00532636" w:rsidP="005E7FCA">
            <w:pPr>
              <w:pStyle w:val="Default"/>
              <w:rPr>
                <w:color w:val="auto"/>
                <w:sz w:val="20"/>
                <w:szCs w:val="18"/>
              </w:rPr>
            </w:pPr>
          </w:p>
        </w:tc>
        <w:tc>
          <w:tcPr>
            <w:tcW w:w="681" w:type="dxa"/>
          </w:tcPr>
          <w:p w14:paraId="3A83294D" w14:textId="77777777" w:rsidR="00532636" w:rsidRPr="0047652D" w:rsidRDefault="00532636" w:rsidP="005E7FCA">
            <w:pPr>
              <w:pStyle w:val="Default"/>
              <w:rPr>
                <w:color w:val="auto"/>
                <w:sz w:val="20"/>
                <w:szCs w:val="18"/>
              </w:rPr>
            </w:pPr>
          </w:p>
        </w:tc>
        <w:tc>
          <w:tcPr>
            <w:tcW w:w="682" w:type="dxa"/>
          </w:tcPr>
          <w:p w14:paraId="54D446A3" w14:textId="77777777" w:rsidR="00532636" w:rsidRPr="0047652D" w:rsidRDefault="00532636" w:rsidP="005E7FCA">
            <w:pPr>
              <w:pStyle w:val="Default"/>
              <w:rPr>
                <w:color w:val="auto"/>
                <w:sz w:val="20"/>
                <w:szCs w:val="18"/>
              </w:rPr>
            </w:pPr>
          </w:p>
        </w:tc>
        <w:tc>
          <w:tcPr>
            <w:tcW w:w="682" w:type="dxa"/>
          </w:tcPr>
          <w:p w14:paraId="6EA6C8FB" w14:textId="77777777" w:rsidR="00532636" w:rsidRPr="0047652D" w:rsidRDefault="00532636" w:rsidP="005E7FCA">
            <w:pPr>
              <w:pStyle w:val="Default"/>
              <w:rPr>
                <w:color w:val="auto"/>
                <w:sz w:val="20"/>
                <w:szCs w:val="18"/>
              </w:rPr>
            </w:pPr>
          </w:p>
        </w:tc>
        <w:tc>
          <w:tcPr>
            <w:tcW w:w="682" w:type="dxa"/>
          </w:tcPr>
          <w:p w14:paraId="0F79495C" w14:textId="77777777" w:rsidR="00532636" w:rsidRPr="0047652D" w:rsidRDefault="00532636" w:rsidP="005E7FCA">
            <w:pPr>
              <w:pStyle w:val="Default"/>
              <w:rPr>
                <w:color w:val="auto"/>
                <w:sz w:val="20"/>
                <w:szCs w:val="18"/>
              </w:rPr>
            </w:pPr>
          </w:p>
        </w:tc>
      </w:tr>
    </w:tbl>
    <w:p w14:paraId="0CB70AD0" w14:textId="77777777" w:rsidR="00532636" w:rsidRPr="0047652D" w:rsidRDefault="00532636" w:rsidP="00532636">
      <w:pPr>
        <w:pStyle w:val="Default"/>
        <w:rPr>
          <w:b/>
          <w:bCs/>
          <w:color w:val="auto"/>
          <w:sz w:val="20"/>
        </w:rPr>
      </w:pPr>
      <w:r w:rsidRPr="0047652D">
        <w:rPr>
          <w:b/>
          <w:bCs/>
          <w:color w:val="auto"/>
          <w:sz w:val="20"/>
          <w:szCs w:val="18"/>
        </w:rPr>
        <w:t>ID NR:</w:t>
      </w:r>
      <w:r w:rsidRPr="0047652D">
        <w:rPr>
          <w:b/>
          <w:bCs/>
          <w:color w:val="auto"/>
          <w:sz w:val="20"/>
          <w:szCs w:val="18"/>
        </w:rPr>
        <w:br w:type="textWrapping" w:clear="all"/>
      </w:r>
    </w:p>
    <w:tbl>
      <w:tblPr>
        <w:tblpPr w:leftFromText="180" w:rightFromText="180" w:vertAnchor="text" w:horzAnchor="page" w:tblpX="331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gridCol w:w="720"/>
      </w:tblGrid>
      <w:tr w:rsidR="0047652D" w:rsidRPr="0047652D" w14:paraId="63E922DA" w14:textId="77777777" w:rsidTr="005E7FCA">
        <w:tc>
          <w:tcPr>
            <w:tcW w:w="648" w:type="dxa"/>
          </w:tcPr>
          <w:p w14:paraId="65268947" w14:textId="77777777" w:rsidR="00532636" w:rsidRPr="0047652D" w:rsidRDefault="00532636" w:rsidP="005E7FCA">
            <w:pPr>
              <w:pStyle w:val="Default"/>
              <w:rPr>
                <w:b/>
                <w:bCs/>
                <w:color w:val="auto"/>
                <w:sz w:val="20"/>
              </w:rPr>
            </w:pPr>
          </w:p>
        </w:tc>
        <w:tc>
          <w:tcPr>
            <w:tcW w:w="720" w:type="dxa"/>
          </w:tcPr>
          <w:p w14:paraId="126D6015" w14:textId="77777777" w:rsidR="00532636" w:rsidRPr="0047652D" w:rsidRDefault="00532636" w:rsidP="005E7FCA">
            <w:pPr>
              <w:pStyle w:val="Default"/>
              <w:rPr>
                <w:b/>
                <w:bCs/>
                <w:color w:val="auto"/>
                <w:sz w:val="20"/>
              </w:rPr>
            </w:pPr>
          </w:p>
        </w:tc>
        <w:tc>
          <w:tcPr>
            <w:tcW w:w="720" w:type="dxa"/>
          </w:tcPr>
          <w:p w14:paraId="090BBFB4" w14:textId="77777777" w:rsidR="00532636" w:rsidRPr="0047652D" w:rsidRDefault="00532636" w:rsidP="005E7FCA">
            <w:pPr>
              <w:pStyle w:val="Default"/>
              <w:rPr>
                <w:b/>
                <w:bCs/>
                <w:color w:val="auto"/>
                <w:sz w:val="20"/>
              </w:rPr>
            </w:pPr>
          </w:p>
        </w:tc>
        <w:tc>
          <w:tcPr>
            <w:tcW w:w="720" w:type="dxa"/>
          </w:tcPr>
          <w:p w14:paraId="22C6071A" w14:textId="77777777" w:rsidR="00532636" w:rsidRPr="0047652D" w:rsidRDefault="00532636" w:rsidP="005E7FCA">
            <w:pPr>
              <w:pStyle w:val="Default"/>
              <w:rPr>
                <w:b/>
                <w:bCs/>
                <w:color w:val="auto"/>
                <w:sz w:val="20"/>
              </w:rPr>
            </w:pPr>
          </w:p>
        </w:tc>
        <w:tc>
          <w:tcPr>
            <w:tcW w:w="720" w:type="dxa"/>
          </w:tcPr>
          <w:p w14:paraId="220B3874" w14:textId="77777777" w:rsidR="00532636" w:rsidRPr="0047652D" w:rsidRDefault="00532636" w:rsidP="005E7FCA">
            <w:pPr>
              <w:pStyle w:val="Default"/>
              <w:rPr>
                <w:b/>
                <w:bCs/>
                <w:color w:val="auto"/>
                <w:sz w:val="20"/>
              </w:rPr>
            </w:pPr>
          </w:p>
        </w:tc>
        <w:tc>
          <w:tcPr>
            <w:tcW w:w="720" w:type="dxa"/>
          </w:tcPr>
          <w:p w14:paraId="238182F9" w14:textId="77777777" w:rsidR="00532636" w:rsidRPr="0047652D" w:rsidRDefault="00532636" w:rsidP="005E7FCA">
            <w:pPr>
              <w:pStyle w:val="Default"/>
              <w:rPr>
                <w:b/>
                <w:bCs/>
                <w:color w:val="auto"/>
                <w:sz w:val="20"/>
              </w:rPr>
            </w:pPr>
          </w:p>
        </w:tc>
        <w:tc>
          <w:tcPr>
            <w:tcW w:w="720" w:type="dxa"/>
          </w:tcPr>
          <w:p w14:paraId="3A8A5337" w14:textId="77777777" w:rsidR="00532636" w:rsidRPr="0047652D" w:rsidRDefault="00532636" w:rsidP="005E7FCA">
            <w:pPr>
              <w:pStyle w:val="Default"/>
              <w:rPr>
                <w:b/>
                <w:bCs/>
                <w:color w:val="auto"/>
                <w:sz w:val="20"/>
              </w:rPr>
            </w:pPr>
          </w:p>
        </w:tc>
        <w:tc>
          <w:tcPr>
            <w:tcW w:w="720" w:type="dxa"/>
          </w:tcPr>
          <w:p w14:paraId="67A726C4" w14:textId="77777777" w:rsidR="00532636" w:rsidRPr="0047652D" w:rsidRDefault="00532636" w:rsidP="005E7FCA">
            <w:pPr>
              <w:pStyle w:val="Default"/>
              <w:rPr>
                <w:b/>
                <w:bCs/>
                <w:color w:val="auto"/>
                <w:sz w:val="20"/>
              </w:rPr>
            </w:pPr>
          </w:p>
        </w:tc>
        <w:tc>
          <w:tcPr>
            <w:tcW w:w="720" w:type="dxa"/>
          </w:tcPr>
          <w:p w14:paraId="1287197A" w14:textId="77777777" w:rsidR="00532636" w:rsidRPr="0047652D" w:rsidRDefault="00532636" w:rsidP="005E7FCA">
            <w:pPr>
              <w:pStyle w:val="Default"/>
              <w:rPr>
                <w:b/>
                <w:bCs/>
                <w:color w:val="auto"/>
                <w:sz w:val="20"/>
              </w:rPr>
            </w:pPr>
          </w:p>
        </w:tc>
      </w:tr>
    </w:tbl>
    <w:p w14:paraId="01EAF49E" w14:textId="77777777" w:rsidR="00532636" w:rsidRPr="0047652D" w:rsidRDefault="00532636" w:rsidP="00532636">
      <w:pPr>
        <w:pStyle w:val="Default"/>
        <w:rPr>
          <w:b/>
          <w:bCs/>
          <w:color w:val="auto"/>
          <w:sz w:val="20"/>
        </w:rPr>
      </w:pPr>
      <w:r w:rsidRPr="0047652D">
        <w:rPr>
          <w:b/>
          <w:bCs/>
          <w:color w:val="auto"/>
          <w:sz w:val="20"/>
        </w:rPr>
        <w:t xml:space="preserve">PASSPORT NR: </w:t>
      </w:r>
    </w:p>
    <w:p w14:paraId="1B927009" w14:textId="77777777" w:rsidR="005B4153" w:rsidRDefault="005B4153" w:rsidP="00532636">
      <w:pPr>
        <w:pStyle w:val="Default"/>
        <w:rPr>
          <w:b/>
          <w:bCs/>
          <w:color w:val="auto"/>
          <w:sz w:val="20"/>
        </w:rPr>
      </w:pPr>
    </w:p>
    <w:p w14:paraId="61D57074" w14:textId="0D875347" w:rsidR="00532636" w:rsidRPr="0047652D" w:rsidRDefault="0002217D" w:rsidP="00532636">
      <w:pPr>
        <w:pStyle w:val="Default"/>
        <w:rPr>
          <w:b/>
          <w:bCs/>
          <w:color w:val="auto"/>
          <w:sz w:val="20"/>
        </w:rPr>
      </w:pPr>
      <w:r>
        <w:rPr>
          <w:noProof/>
          <w:color w:val="auto"/>
          <w:sz w:val="20"/>
          <w:lang w:val="en-US"/>
        </w:rPr>
        <mc:AlternateContent>
          <mc:Choice Requires="wps">
            <w:drawing>
              <wp:anchor distT="0" distB="0" distL="114300" distR="114300" simplePos="0" relativeHeight="251663360" behindDoc="0" locked="0" layoutInCell="1" allowOverlap="1" wp14:anchorId="2CE267FE" wp14:editId="0F40C1EC">
                <wp:simplePos x="0" y="0"/>
                <wp:positionH relativeFrom="column">
                  <wp:posOffset>1933575</wp:posOffset>
                </wp:positionH>
                <wp:positionV relativeFrom="paragraph">
                  <wp:posOffset>-17145</wp:posOffset>
                </wp:positionV>
                <wp:extent cx="4000500"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351BD7B6"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267FE" id="Text Box 5" o:spid="_x0000_s1031" type="#_x0000_t202" style="position:absolute;margin-left:152.25pt;margin-top:-1.35pt;width:3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kzGQIAADIEAAAOAAAAZHJzL2Uyb0RvYy54bWysU9tu2zAMfR+wfxD0vtgJki414hRdugwD&#10;um5Atw9QZDkWJosapcTOvn6U7KbZ7WWYHwTSpA7Jw6PVTd8adlToNdiSTyc5Z8pKqLTdl/zL5+2r&#10;JWc+CFsJA1aV/KQ8v1m/fLHqXKFm0ICpFDICsb7oXMmbEFyRZV42qhV+Ak5ZCtaArQjk4j6rUHSE&#10;3ppsludXWQdYOQSpvKe/d0OQrxN+XSsZPta1V4GZklNvIZ2Yzl08s/VKFHsUrtFybEP8Qxet0JaK&#10;nqHuRBDsgPo3qFZLBA91mEhoM6hrLVWagaaZ5r9M89gIp9IsRI53Z5r8/4OVD8dH9wlZ6N9ATwtM&#10;Q3h3D/KrZxY2jbB7dYsIXaNERYWnkbKsc74Yr0aqfeEjyK77ABUtWRwCJKC+xjayQnMyQqcFnM6k&#10;qz4wST/neZ4vcgpJis1myyuyYwlRPN126MM7BS2LRsmRlprQxfHehyH1KSUW82B0tdXGJAf3u41B&#10;dhQkgG36RvSf0oxlXcmvF7PFQMBfIahZ+v4E0epASja6LfnynCSKSNtbWyWdBaHNYNN0xo48RuoG&#10;EkO/65muSr6IBSKtO6hORCzCIFx6aGQ0gN8560i0JfffDgIVZ+a9peVcT+fzqPLkzBevZ+TgZWR3&#10;GRFWElTJA2eDuQnDyzg41PuGKg1ysHBLC6114vq5q7F9Emba1viIovIv/ZT1/NTXPwAAAP//AwBQ&#10;SwMEFAAGAAgAAAAhAOpjYhXfAAAACQEAAA8AAABkcnMvZG93bnJldi54bWxMj01PwzAMhu9I/IfI&#10;SFzQlrKOfZSmE0ICwQ0GgmvWeG1F4pQk68q/xzvB0X4fvX5cbkZnxYAhdp4UXE8zEEi1Nx01Ct7f&#10;HiYrEDFpMtp6QgU/GGFTnZ+VujD+SK84bFMjuIRioRW0KfWFlLFu0ek49T0SZ3sfnE48hkaaoI9c&#10;7qycZdlCOt0RX2h1j/ct1l/bg1Owmj8Nn/E5f/moF3u7TlfL4fE7KHV5Md7dgkg4pj8YTvqsDhU7&#10;7fyBTBRWQZ7NbxhVMJktQTCwzk+LHSd5DrIq5f8Pql8AAAD//wMAUEsBAi0AFAAGAAgAAAAhALaD&#10;OJL+AAAA4QEAABMAAAAAAAAAAAAAAAAAAAAAAFtDb250ZW50X1R5cGVzXS54bWxQSwECLQAUAAYA&#10;CAAAACEAOP0h/9YAAACUAQAACwAAAAAAAAAAAAAAAAAvAQAAX3JlbHMvLnJlbHNQSwECLQAUAAYA&#10;CAAAACEAdgzpMxkCAAAyBAAADgAAAAAAAAAAAAAAAAAuAgAAZHJzL2Uyb0RvYy54bWxQSwECLQAU&#10;AAYACAAAACEA6mNiFd8AAAAJAQAADwAAAAAAAAAAAAAAAABzBAAAZHJzL2Rvd25yZXYueG1sUEsF&#10;BgAAAAAEAAQA8wAAAH8FAAAAAA==&#10;">
                <v:textbox>
                  <w:txbxContent>
                    <w:p w14:paraId="351BD7B6" w14:textId="77777777" w:rsidR="00B131A3" w:rsidRDefault="00B131A3" w:rsidP="00532636"/>
                  </w:txbxContent>
                </v:textbox>
              </v:shape>
            </w:pict>
          </mc:Fallback>
        </mc:AlternateContent>
      </w:r>
      <w:r w:rsidR="00532636" w:rsidRPr="0047652D">
        <w:rPr>
          <w:b/>
          <w:bCs/>
          <w:color w:val="auto"/>
          <w:sz w:val="20"/>
        </w:rPr>
        <w:t xml:space="preserve">COUNTRY OF BIRTH: </w:t>
      </w:r>
    </w:p>
    <w:p w14:paraId="5447F02D" w14:textId="77777777" w:rsidR="00532636" w:rsidRPr="0047652D" w:rsidRDefault="00532636" w:rsidP="00532636">
      <w:pPr>
        <w:pStyle w:val="Default"/>
        <w:rPr>
          <w:color w:val="auto"/>
          <w:sz w:val="20"/>
        </w:rPr>
      </w:pPr>
    </w:p>
    <w:tbl>
      <w:tblPr>
        <w:tblpPr w:leftFromText="180" w:rightFromText="180" w:vertAnchor="text" w:horzAnchor="page" w:tblpX="4258"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tblGrid>
      <w:tr w:rsidR="005E5843" w:rsidRPr="0047652D" w14:paraId="26BD20D7" w14:textId="77777777" w:rsidTr="005E5843">
        <w:tc>
          <w:tcPr>
            <w:tcW w:w="648" w:type="dxa"/>
          </w:tcPr>
          <w:p w14:paraId="1225DD8B" w14:textId="77777777" w:rsidR="005E5843" w:rsidRPr="0047652D" w:rsidRDefault="005E5843" w:rsidP="005E5843">
            <w:pPr>
              <w:pStyle w:val="Default"/>
              <w:rPr>
                <w:color w:val="auto"/>
                <w:sz w:val="20"/>
                <w:szCs w:val="18"/>
              </w:rPr>
            </w:pPr>
          </w:p>
        </w:tc>
        <w:tc>
          <w:tcPr>
            <w:tcW w:w="720" w:type="dxa"/>
          </w:tcPr>
          <w:p w14:paraId="51B0E760" w14:textId="77777777" w:rsidR="005E5843" w:rsidRPr="0047652D" w:rsidRDefault="005E5843" w:rsidP="005E5843">
            <w:pPr>
              <w:pStyle w:val="Default"/>
              <w:rPr>
                <w:color w:val="auto"/>
                <w:sz w:val="20"/>
                <w:szCs w:val="18"/>
              </w:rPr>
            </w:pPr>
          </w:p>
        </w:tc>
        <w:tc>
          <w:tcPr>
            <w:tcW w:w="720" w:type="dxa"/>
          </w:tcPr>
          <w:p w14:paraId="0AA92B77" w14:textId="77777777" w:rsidR="005E5843" w:rsidRPr="0047652D" w:rsidRDefault="005E5843" w:rsidP="005E5843">
            <w:pPr>
              <w:pStyle w:val="Default"/>
              <w:rPr>
                <w:color w:val="auto"/>
                <w:sz w:val="20"/>
                <w:szCs w:val="18"/>
              </w:rPr>
            </w:pPr>
          </w:p>
        </w:tc>
        <w:tc>
          <w:tcPr>
            <w:tcW w:w="720" w:type="dxa"/>
          </w:tcPr>
          <w:p w14:paraId="16F522B0" w14:textId="77777777" w:rsidR="005E5843" w:rsidRPr="0047652D" w:rsidRDefault="005E5843" w:rsidP="005E5843">
            <w:pPr>
              <w:pStyle w:val="Default"/>
              <w:rPr>
                <w:color w:val="auto"/>
                <w:sz w:val="20"/>
                <w:szCs w:val="18"/>
              </w:rPr>
            </w:pPr>
          </w:p>
        </w:tc>
        <w:tc>
          <w:tcPr>
            <w:tcW w:w="720" w:type="dxa"/>
          </w:tcPr>
          <w:p w14:paraId="55408517" w14:textId="77777777" w:rsidR="005E5843" w:rsidRPr="0047652D" w:rsidRDefault="005E5843" w:rsidP="005E5843">
            <w:pPr>
              <w:pStyle w:val="Default"/>
              <w:rPr>
                <w:color w:val="auto"/>
                <w:sz w:val="20"/>
                <w:szCs w:val="18"/>
              </w:rPr>
            </w:pPr>
          </w:p>
        </w:tc>
        <w:tc>
          <w:tcPr>
            <w:tcW w:w="720" w:type="dxa"/>
          </w:tcPr>
          <w:p w14:paraId="273EA451" w14:textId="77777777" w:rsidR="005E5843" w:rsidRPr="0047652D" w:rsidRDefault="005E5843" w:rsidP="005E5843">
            <w:pPr>
              <w:pStyle w:val="Default"/>
              <w:rPr>
                <w:color w:val="auto"/>
                <w:sz w:val="20"/>
                <w:szCs w:val="18"/>
              </w:rPr>
            </w:pPr>
          </w:p>
        </w:tc>
        <w:tc>
          <w:tcPr>
            <w:tcW w:w="720" w:type="dxa"/>
          </w:tcPr>
          <w:p w14:paraId="29326C8D" w14:textId="77777777" w:rsidR="005E5843" w:rsidRPr="0047652D" w:rsidRDefault="005E5843" w:rsidP="005E5843">
            <w:pPr>
              <w:pStyle w:val="Default"/>
              <w:rPr>
                <w:color w:val="auto"/>
                <w:sz w:val="20"/>
                <w:szCs w:val="18"/>
              </w:rPr>
            </w:pPr>
          </w:p>
        </w:tc>
        <w:tc>
          <w:tcPr>
            <w:tcW w:w="720" w:type="dxa"/>
          </w:tcPr>
          <w:p w14:paraId="0E7B2EBF" w14:textId="77777777" w:rsidR="005E5843" w:rsidRPr="0047652D" w:rsidRDefault="005E5843" w:rsidP="005E5843">
            <w:pPr>
              <w:pStyle w:val="Default"/>
              <w:rPr>
                <w:color w:val="auto"/>
                <w:sz w:val="20"/>
                <w:szCs w:val="18"/>
              </w:rPr>
            </w:pPr>
          </w:p>
        </w:tc>
      </w:tr>
    </w:tbl>
    <w:p w14:paraId="5065CE21" w14:textId="77777777" w:rsidR="00532636" w:rsidRPr="0047652D" w:rsidRDefault="00532636" w:rsidP="00532636">
      <w:pPr>
        <w:pStyle w:val="Default"/>
        <w:rPr>
          <w:b/>
          <w:bCs/>
          <w:color w:val="auto"/>
          <w:sz w:val="20"/>
        </w:rPr>
      </w:pPr>
      <w:r w:rsidRPr="0047652D">
        <w:rPr>
          <w:b/>
          <w:bCs/>
          <w:color w:val="auto"/>
          <w:sz w:val="20"/>
        </w:rPr>
        <w:t xml:space="preserve">DATE OF ENTRY INTO SOUTH AFRICA: </w:t>
      </w:r>
    </w:p>
    <w:p w14:paraId="4C39A912" w14:textId="77777777" w:rsidR="00440B0F" w:rsidRDefault="00440B0F" w:rsidP="00532636">
      <w:pPr>
        <w:pStyle w:val="Default"/>
        <w:tabs>
          <w:tab w:val="left" w:pos="4930"/>
        </w:tabs>
        <w:rPr>
          <w:b/>
          <w:bCs/>
          <w:color w:val="auto"/>
          <w:sz w:val="20"/>
        </w:rPr>
      </w:pPr>
    </w:p>
    <w:p w14:paraId="43D58268" w14:textId="77777777" w:rsidR="00440B0F" w:rsidRDefault="00440B0F" w:rsidP="00532636">
      <w:pPr>
        <w:pStyle w:val="Default"/>
        <w:tabs>
          <w:tab w:val="left" w:pos="4930"/>
        </w:tabs>
        <w:rPr>
          <w:b/>
          <w:bCs/>
          <w:color w:val="auto"/>
          <w:sz w:val="20"/>
        </w:rPr>
      </w:pPr>
    </w:p>
    <w:p w14:paraId="10EC66A1" w14:textId="5B18071B" w:rsidR="00532636" w:rsidRPr="0047652D" w:rsidRDefault="0002217D" w:rsidP="00532636">
      <w:pPr>
        <w:pStyle w:val="Default"/>
        <w:tabs>
          <w:tab w:val="left" w:pos="4930"/>
        </w:tabs>
        <w:rPr>
          <w:b/>
          <w:bCs/>
          <w:color w:val="auto"/>
          <w:sz w:val="20"/>
        </w:rPr>
      </w:pPr>
      <w:r>
        <w:rPr>
          <w:b/>
          <w:bCs/>
          <w:noProof/>
          <w:color w:val="auto"/>
          <w:sz w:val="20"/>
          <w:lang w:val="en-US"/>
        </w:rPr>
        <w:lastRenderedPageBreak/>
        <mc:AlternateContent>
          <mc:Choice Requires="wps">
            <w:drawing>
              <wp:anchor distT="0" distB="0" distL="114300" distR="114300" simplePos="0" relativeHeight="251665408" behindDoc="0" locked="0" layoutInCell="1" allowOverlap="1" wp14:anchorId="46EF18A8" wp14:editId="5D91C503">
                <wp:simplePos x="0" y="0"/>
                <wp:positionH relativeFrom="column">
                  <wp:posOffset>3543300</wp:posOffset>
                </wp:positionH>
                <wp:positionV relativeFrom="paragraph">
                  <wp:posOffset>-114300</wp:posOffset>
                </wp:positionV>
                <wp:extent cx="2286000" cy="2286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133B459D"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18A8" id="Text Box 7" o:spid="_x0000_s1032" type="#_x0000_t202" style="position:absolute;margin-left:279pt;margin-top:-9pt;width:18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qcGgIAADIEAAAOAAAAZHJzL2Uyb0RvYy54bWysU8GO0zAQvSPxD5bvNG3Ult2o6WrpUoS0&#10;LEgLH+A4TmPheMzYbVK+nrHT7XZBXBA5WJ6M/ebNm+fVzdAZdlDoNdiSzyZTzpSVUGu7K/m3r9s3&#10;V5z5IGwtDFhV8qPy/Gb9+tWqd4XKoQVTK2QEYn3Ru5K3Ibgiy7xsVSf8BJyylGwAOxEoxF1Wo+gJ&#10;vTNZPp0usx6wdghSeU9/78YkXyf8plEyfG4arwIzJSduIa2Y1iqu2Xolih0K12p5oiH+gUUntKWi&#10;Z6g7EQTbo/4DqtMSwUMTJhK6DJpGS5V6oG5m09+6eWyFU6kXEse7s0z+/8HKh8Oj+4IsDO9goAGm&#10;Jry7B/ndMwubVtidukWEvlWipsKzKFnWO1+crkapfeEjSNV/gpqGLPYBEtDQYBdVoT4ZodMAjmfR&#10;1RCYpJ95frWcTiklKTcGqYQonm479OGDgo7FTcmRhprQxeHeh8hGFE9HYjEPRtdbbUwKcFdtDLKD&#10;IANs03dCf3HMWNaX/HqRL0YB/gpBTCPZseoLiE4HcrLRXcmvzodEEWV7b+vksyC0GfdE2diTjlG6&#10;UcQwVAPTdcmXsUCUtYL6SMIijMalh0abFvAnZz2ZtuT+x16g4sx8tDSc69l8Hl2egvnibU4BXmaq&#10;y4ywkqBKHjgbt5swvoy9Q71rqdJoBwu3NNBGJ62fWZ3okzHTCE6PKDr/Mk6nnp/6+hcAAAD//wMA&#10;UEsDBBQABgAIAAAAIQDFUnNy3gAAAAoBAAAPAAAAZHJzL2Rvd25yZXYueG1sTI9BT8MwDIXvSPyH&#10;yEhc0JYO2OhK0wkhgdgNBoJr1nhtReKUJOvKv8fjArdn++n5e+VqdFYMGGLnScFsmoFAqr3pqFHw&#10;9vowyUHEpMlo6wkVfGOEVXV6UurC+AO94LBJjeAQioVW0KbUF1LGukWn49T3SHzb+eB04jE00gR9&#10;4HBn5WWWLaTTHfGHVvd432L9udk7Bfn10/AR11fP7/ViZ5fp4mZ4/ApKnZ+Nd7cgEo7pzwxHfEaH&#10;ipm2fk8mCqtgPs+5S1IwmR0FO5a/YstWXsiqlP8rVD8AAAD//wMAUEsBAi0AFAAGAAgAAAAhALaD&#10;OJL+AAAA4QEAABMAAAAAAAAAAAAAAAAAAAAAAFtDb250ZW50X1R5cGVzXS54bWxQSwECLQAUAAYA&#10;CAAAACEAOP0h/9YAAACUAQAACwAAAAAAAAAAAAAAAAAvAQAAX3JlbHMvLnJlbHNQSwECLQAUAAYA&#10;CAAAACEA+G0qnBoCAAAyBAAADgAAAAAAAAAAAAAAAAAuAgAAZHJzL2Uyb0RvYy54bWxQSwECLQAU&#10;AAYACAAAACEAxVJzct4AAAAKAQAADwAAAAAAAAAAAAAAAAB0BAAAZHJzL2Rvd25yZXYueG1sUEsF&#10;BgAAAAAEAAQA8wAAAH8FAAAAAA==&#10;">
                <v:textbox>
                  <w:txbxContent>
                    <w:p w14:paraId="133B459D" w14:textId="77777777" w:rsidR="00B131A3" w:rsidRDefault="00B131A3" w:rsidP="00532636"/>
                  </w:txbxContent>
                </v:textbox>
              </v:shape>
            </w:pict>
          </mc:Fallback>
        </mc:AlternateContent>
      </w:r>
      <w:r>
        <w:rPr>
          <w:b/>
          <w:bCs/>
          <w:noProof/>
          <w:color w:val="auto"/>
          <w:sz w:val="20"/>
          <w:lang w:val="en-US"/>
        </w:rPr>
        <mc:AlternateContent>
          <mc:Choice Requires="wps">
            <w:drawing>
              <wp:anchor distT="0" distB="0" distL="114300" distR="114300" simplePos="0" relativeHeight="251664384" behindDoc="0" locked="0" layoutInCell="1" allowOverlap="1" wp14:anchorId="3C3FF814" wp14:editId="7D1CF7FF">
                <wp:simplePos x="0" y="0"/>
                <wp:positionH relativeFrom="column">
                  <wp:posOffset>571500</wp:posOffset>
                </wp:positionH>
                <wp:positionV relativeFrom="paragraph">
                  <wp:posOffset>-114300</wp:posOffset>
                </wp:positionV>
                <wp:extent cx="2286000" cy="228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321FC711"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FF814" id="Text Box 6" o:spid="_x0000_s1033" type="#_x0000_t202" style="position:absolute;margin-left:45pt;margin-top:-9pt;width:18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9wGgIAADIEAAAOAAAAZHJzL2Uyb0RvYy54bWysU8tu2zAQvBfoPxC817IFO3EEy0Hq1EWB&#10;9AGk/QCaoiSiFJdd0pbcr++SchynRS9FdSC4WnJ2dna4uh06ww4KvQZb8tlkypmyEiptm5J/+7p9&#10;s+TMB2ErYcCqkh+V57fr169WvStUDi2YSiEjEOuL3pW8DcEVWeZlqzrhJ+CUpWQN2IlAITZZhaIn&#10;9M5k+XR6lfWAlUOQynv6ez8m+Trh17WS4XNdexWYKTlxC2nFtO7imq1XomhQuFbLEw3xDyw6oS0V&#10;PUPdiyDYHvUfUJ2WCB7qMJHQZVDXWqrUA3Uzm/7WzWMrnEq9kDjenWXy/w9Wfjo8ui/IwvAWBhpg&#10;asK7B5DfPbOwaYVt1B0i9K0SFRWeRcmy3vnidDVK7QsfQXb9R6hoyGIfIAENNXZRFeqTEToN4HgW&#10;XQ2BSfqZ58ur6ZRSknJjkEqI4um2Qx/eK+hY3JQcaagJXRwefIhsRPF0JBbzYHS11cakAJvdxiA7&#10;CDLANn0n9BfHjGV9yW8W+WIU4K8QxDSSHau+gOh0ICcb3ZV8eT4kiijbO1slnwWhzbgnysaedIzS&#10;jSKGYTcwXZX8OhaIsu6gOpKwCKNx6aHRpgX8yVlPpi25/7EXqDgzHywN52Y2n0eXp2C+uM4pwMvM&#10;7jIjrCSokgfOxu0mjC9j71A3LVUa7WDhjgZa66T1M6sTfTJmGsHpEUXnX8bp1PNTX/8CAAD//wMA&#10;UEsDBBQABgAIAAAAIQAUB4jJ3gAAAAkBAAAPAAAAZHJzL2Rvd25yZXYueG1sTI9BT8MwDIXvSPyH&#10;yEhc0JYOxtaVphNCAsENxgTXrPHaisQpSdaVf493gpv9/PT8vXI9OisGDLHzpGA2zUAg1d501CjY&#10;vj9OchAxaTLaekIFPxhhXZ2flbow/khvOGxSIziEYqEVtCn1hZSxbtHpOPU9Et/2PjideA2NNEEf&#10;OdxZeZ1lC+l0R/yh1T0+tFh/bQ5OQT5/Hj7jy83rR73Y21W6Wg5P30Gpy4vx/g5EwjH9meGEz+hQ&#10;MdPOH8hEYRWsMq6SFExmOQ9smN+elB07WZBVKf83qH4BAAD//wMAUEsBAi0AFAAGAAgAAAAhALaD&#10;OJL+AAAA4QEAABMAAAAAAAAAAAAAAAAAAAAAAFtDb250ZW50X1R5cGVzXS54bWxQSwECLQAUAAYA&#10;CAAAACEAOP0h/9YAAACUAQAACwAAAAAAAAAAAAAAAAAvAQAAX3JlbHMvLnJlbHNQSwECLQAUAAYA&#10;CAAAACEAWCPfcBoCAAAyBAAADgAAAAAAAAAAAAAAAAAuAgAAZHJzL2Uyb0RvYy54bWxQSwECLQAU&#10;AAYACAAAACEAFAeIyd4AAAAJAQAADwAAAAAAAAAAAAAAAAB0BAAAZHJzL2Rvd25yZXYueG1sUEsF&#10;BgAAAAAEAAQA8wAAAH8FAAAAAA==&#10;">
                <v:textbox>
                  <w:txbxContent>
                    <w:p w14:paraId="321FC711" w14:textId="77777777" w:rsidR="00B131A3" w:rsidRDefault="00B131A3" w:rsidP="00532636"/>
                  </w:txbxContent>
                </v:textbox>
              </v:shape>
            </w:pict>
          </mc:Fallback>
        </mc:AlternateContent>
      </w:r>
      <w:r w:rsidR="00532636" w:rsidRPr="0047652D">
        <w:rPr>
          <w:b/>
          <w:bCs/>
          <w:color w:val="auto"/>
          <w:sz w:val="20"/>
        </w:rPr>
        <w:t xml:space="preserve">RELIGION: </w:t>
      </w:r>
      <w:r w:rsidR="00532636" w:rsidRPr="0047652D">
        <w:rPr>
          <w:b/>
          <w:bCs/>
          <w:color w:val="auto"/>
          <w:sz w:val="20"/>
        </w:rPr>
        <w:tab/>
        <w:t xml:space="preserve">RACE: </w:t>
      </w:r>
    </w:p>
    <w:p w14:paraId="5829E75C" w14:textId="77777777" w:rsidR="00532636" w:rsidRPr="0047652D" w:rsidRDefault="0002217D" w:rsidP="00532636">
      <w:pPr>
        <w:rPr>
          <w:rFonts w:ascii="Calibri" w:hAnsi="Calibri"/>
          <w:sz w:val="20"/>
        </w:rPr>
      </w:pPr>
      <w:r>
        <w:rPr>
          <w:rFonts w:ascii="Calibri" w:hAnsi="Calibri"/>
          <w:b/>
          <w:bCs/>
          <w:noProof/>
          <w:sz w:val="20"/>
        </w:rPr>
        <mc:AlternateContent>
          <mc:Choice Requires="wps">
            <w:drawing>
              <wp:anchor distT="0" distB="0" distL="114300" distR="114300" simplePos="0" relativeHeight="251666432" behindDoc="0" locked="0" layoutInCell="1" allowOverlap="1" wp14:anchorId="5B62DE95" wp14:editId="7B01D829">
                <wp:simplePos x="0" y="0"/>
                <wp:positionH relativeFrom="column">
                  <wp:posOffset>1485900</wp:posOffset>
                </wp:positionH>
                <wp:positionV relativeFrom="paragraph">
                  <wp:posOffset>73660</wp:posOffset>
                </wp:positionV>
                <wp:extent cx="4343400" cy="2286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
                        </a:xfrm>
                        <a:prstGeom prst="rect">
                          <a:avLst/>
                        </a:prstGeom>
                        <a:solidFill>
                          <a:srgbClr val="FFFFFF"/>
                        </a:solidFill>
                        <a:ln w="9525">
                          <a:solidFill>
                            <a:srgbClr val="000000"/>
                          </a:solidFill>
                          <a:miter lim="800000"/>
                          <a:headEnd/>
                          <a:tailEnd/>
                        </a:ln>
                      </wps:spPr>
                      <wps:txbx>
                        <w:txbxContent>
                          <w:p w14:paraId="0348B0E3"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DE95" id="Text Box 8" o:spid="_x0000_s1034" type="#_x0000_t202" style="position:absolute;margin-left:117pt;margin-top:5.8pt;width:34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WyFwIAADIEAAAOAAAAZHJzL2Uyb0RvYy54bWysU9tu2zAMfR+wfxD0vjjxki414hRdugwD&#10;ugvQ7QNkWY6FyaJGKbGzrx8lp2l2exlmAwJp0ofk4dHqZugMOyj0GmzJZ5MpZ8pKqLXdlfzL5+2L&#10;JWc+CFsLA1aV/Kg8v1k/f7bqXaFyaMHUChmBWF/0ruRtCK7IMi9b1Qk/AacsBRvATgRycZfVKHpC&#10;70yWT6dXWQ9YOwSpvKevd2OQrxN+0ygZPjaNV4GZklNvIZ2Yziqe2Xolih0K12p5akP8Qxed0JaK&#10;nqHuRBBsj/o3qE5LBA9NmEjoMmgaLVWagaaZTX+Z5qEVTqVZiBzvzjT5/wcrPxwe3CdkYXgNAy0w&#10;DeHdPcivnlnYtMLu1C0i9K0SNRWeRcqy3vni9Guk2hc+glT9e6hpyWIfIAENDXaRFZqTETot4Hgm&#10;XQ2BSfo4f0nvlEKSYnm+vCI7lhDF498OfXiroGPRKDnSUhO6ONz7MKY+psRiHoyut9qY5OCu2hhk&#10;B0EC2KbnhP5TmrGsL/n1Il+MBPwVYpqeP0F0OpCSje5KvjwniSLS9sbWSWdBaDPaNJ2xJx4jdSOJ&#10;YagGpmsCiAUirRXURyIWYRQuXTQyWsDvnPUk2pL7b3uBijPzztJyrmfzeVR5cuaLVzk5eBmpLiPC&#10;SoIqeeBsNDdhvBl7h3rXUqVRDhZuaaGNTlw/dXVqn4SZtnW6RFH5l37Kerrq6x8AAAD//wMAUEsD&#10;BBQABgAIAAAAIQD+PIEz3wAAAAkBAAAPAAAAZHJzL2Rvd25yZXYueG1sTI/BTsMwEETvSPyDtUhc&#10;EHXSRmka4lQICQQ3KAiubrxNIuJ1sN00/D3LCY47M5p9U21nO4gJfegdKUgXCQikxpmeWgVvr/fX&#10;BYgQNRk9OEIF3xhgW5+fVbo07kQvOO1iK7iEQqkVdDGOpZSh6dDqsHAjEnsH562OfPpWGq9PXG4H&#10;uUySXFrdE3/o9Ih3HTafu6NVUGSP00d4Wj2/N/lh2MSr9fTw5ZW6vJhvb0BEnONfGH7xGR1qZtq7&#10;I5kgBgXLVcZbIhtpDoIDm7RgYa8gW+cg60r+X1D/AAAA//8DAFBLAQItABQABgAIAAAAIQC2gziS&#10;/gAAAOEBAAATAAAAAAAAAAAAAAAAAAAAAABbQ29udGVudF9UeXBlc10ueG1sUEsBAi0AFAAGAAgA&#10;AAAhADj9If/WAAAAlAEAAAsAAAAAAAAAAAAAAAAALwEAAF9yZWxzLy5yZWxzUEsBAi0AFAAGAAgA&#10;AAAhABc3JbIXAgAAMgQAAA4AAAAAAAAAAAAAAAAALgIAAGRycy9lMm9Eb2MueG1sUEsBAi0AFAAG&#10;AAgAAAAhAP48gTPfAAAACQEAAA8AAAAAAAAAAAAAAAAAcQQAAGRycy9kb3ducmV2LnhtbFBLBQYA&#10;AAAABAAEAPMAAAB9BQAAAAA=&#10;">
                <v:textbox>
                  <w:txbxContent>
                    <w:p w14:paraId="0348B0E3" w14:textId="77777777" w:rsidR="00B131A3" w:rsidRDefault="00B131A3" w:rsidP="00532636"/>
                  </w:txbxContent>
                </v:textbox>
              </v:shape>
            </w:pict>
          </mc:Fallback>
        </mc:AlternateContent>
      </w:r>
    </w:p>
    <w:p w14:paraId="5A9D8917" w14:textId="77777777" w:rsidR="00532636" w:rsidRDefault="00413E19" w:rsidP="00532636">
      <w:pPr>
        <w:rPr>
          <w:rFonts w:ascii="Calibri" w:hAnsi="Calibri"/>
          <w:b/>
          <w:bCs/>
          <w:sz w:val="20"/>
        </w:rPr>
      </w:pPr>
      <w:r>
        <w:rPr>
          <w:rFonts w:ascii="Calibri" w:hAnsi="Calibri"/>
          <w:b/>
          <w:bCs/>
          <w:sz w:val="20"/>
        </w:rPr>
        <w:t>LEARNER</w:t>
      </w:r>
      <w:r w:rsidR="00532636" w:rsidRPr="0047652D">
        <w:rPr>
          <w:rFonts w:ascii="Calibri" w:hAnsi="Calibri"/>
          <w:b/>
          <w:bCs/>
          <w:sz w:val="20"/>
        </w:rPr>
        <w:t xml:space="preserve"> RESIDING WITH: </w:t>
      </w:r>
    </w:p>
    <w:p w14:paraId="51F164DB" w14:textId="77777777" w:rsidR="005333EC" w:rsidRPr="0047652D" w:rsidRDefault="005333EC" w:rsidP="00532636">
      <w:pPr>
        <w:rPr>
          <w:rFonts w:ascii="Calibri" w:hAnsi="Calibri"/>
          <w:b/>
          <w:bCs/>
          <w:sz w:val="20"/>
        </w:rPr>
      </w:pPr>
    </w:p>
    <w:p w14:paraId="085AE98C" w14:textId="72576202" w:rsidR="00532636" w:rsidRPr="0047652D" w:rsidRDefault="00532636" w:rsidP="00532636">
      <w:pPr>
        <w:rPr>
          <w:rFonts w:ascii="Calibri" w:hAnsi="Calibri"/>
          <w:b/>
          <w:bCs/>
          <w:sz w:val="20"/>
          <w:szCs w:val="18"/>
        </w:rPr>
      </w:pPr>
      <w:r w:rsidRPr="0047652D">
        <w:rPr>
          <w:rFonts w:ascii="Calibri" w:hAnsi="Calibri"/>
          <w:b/>
          <w:bCs/>
          <w:sz w:val="20"/>
          <w:szCs w:val="18"/>
        </w:rPr>
        <w:t xml:space="preserve">How/where were you introduced to </w:t>
      </w:r>
      <w:r w:rsidR="00221FA1">
        <w:rPr>
          <w:rFonts w:ascii="Calibri" w:hAnsi="Calibri"/>
          <w:b/>
          <w:bCs/>
          <w:sz w:val="20"/>
          <w:szCs w:val="18"/>
        </w:rPr>
        <w:t>Eaglets ECD Centre</w:t>
      </w:r>
      <w:r w:rsidRPr="0047652D">
        <w:rPr>
          <w:rFonts w:ascii="Calibri" w:hAnsi="Calibri"/>
          <w:b/>
          <w:bCs/>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0"/>
        <w:gridCol w:w="1260"/>
        <w:gridCol w:w="4248"/>
      </w:tblGrid>
      <w:tr w:rsidR="00532636" w:rsidRPr="0047652D" w14:paraId="01188007" w14:textId="77777777" w:rsidTr="005E7FCA">
        <w:tc>
          <w:tcPr>
            <w:tcW w:w="1548" w:type="dxa"/>
          </w:tcPr>
          <w:p w14:paraId="22BE4A0C" w14:textId="77777777" w:rsidR="00532636" w:rsidRPr="0047652D" w:rsidRDefault="00532636" w:rsidP="005E7FCA">
            <w:pPr>
              <w:rPr>
                <w:rFonts w:ascii="Calibri" w:hAnsi="Calibri"/>
                <w:b/>
                <w:bCs/>
                <w:sz w:val="20"/>
              </w:rPr>
            </w:pPr>
            <w:r w:rsidRPr="0047652D">
              <w:rPr>
                <w:rFonts w:ascii="Calibri" w:hAnsi="Calibri"/>
                <w:b/>
                <w:bCs/>
                <w:sz w:val="20"/>
              </w:rPr>
              <w:t>NEWSPAPER</w:t>
            </w:r>
          </w:p>
        </w:tc>
        <w:tc>
          <w:tcPr>
            <w:tcW w:w="1800" w:type="dxa"/>
          </w:tcPr>
          <w:p w14:paraId="792B6BF3" w14:textId="77777777" w:rsidR="00532636" w:rsidRPr="0047652D" w:rsidRDefault="00413E19" w:rsidP="005E7FCA">
            <w:pPr>
              <w:rPr>
                <w:rFonts w:ascii="Calibri" w:hAnsi="Calibri"/>
                <w:b/>
                <w:bCs/>
                <w:sz w:val="20"/>
              </w:rPr>
            </w:pPr>
            <w:r>
              <w:rPr>
                <w:rFonts w:ascii="Calibri" w:hAnsi="Calibri"/>
                <w:b/>
                <w:bCs/>
                <w:sz w:val="20"/>
              </w:rPr>
              <w:t>LEARNER</w:t>
            </w:r>
            <w:r w:rsidR="00532636" w:rsidRPr="0047652D">
              <w:rPr>
                <w:rFonts w:ascii="Calibri" w:hAnsi="Calibri"/>
                <w:b/>
                <w:bCs/>
                <w:sz w:val="20"/>
              </w:rPr>
              <w:t>S / PARENTS</w:t>
            </w:r>
          </w:p>
        </w:tc>
        <w:tc>
          <w:tcPr>
            <w:tcW w:w="1260" w:type="dxa"/>
          </w:tcPr>
          <w:p w14:paraId="11D92EF5" w14:textId="77777777" w:rsidR="00532636" w:rsidRPr="0047652D" w:rsidRDefault="00532636" w:rsidP="005E7FCA">
            <w:pPr>
              <w:rPr>
                <w:rFonts w:ascii="Calibri" w:hAnsi="Calibri"/>
                <w:b/>
                <w:bCs/>
                <w:sz w:val="20"/>
              </w:rPr>
            </w:pPr>
            <w:r w:rsidRPr="0047652D">
              <w:rPr>
                <w:rFonts w:ascii="Calibri" w:hAnsi="Calibri"/>
                <w:b/>
                <w:bCs/>
                <w:sz w:val="20"/>
              </w:rPr>
              <w:t>EXIBITIONS</w:t>
            </w:r>
          </w:p>
        </w:tc>
        <w:tc>
          <w:tcPr>
            <w:tcW w:w="4248" w:type="dxa"/>
          </w:tcPr>
          <w:p w14:paraId="53EB3336" w14:textId="77777777" w:rsidR="00532636" w:rsidRPr="0047652D" w:rsidRDefault="00532636" w:rsidP="005E7FCA">
            <w:pPr>
              <w:rPr>
                <w:rFonts w:ascii="Calibri" w:hAnsi="Calibri"/>
                <w:b/>
                <w:bCs/>
                <w:sz w:val="20"/>
              </w:rPr>
            </w:pPr>
            <w:r w:rsidRPr="0047652D">
              <w:rPr>
                <w:rFonts w:ascii="Calibri" w:hAnsi="Calibri"/>
                <w:b/>
                <w:bCs/>
                <w:sz w:val="20"/>
              </w:rPr>
              <w:t>OTHER: _________________________________</w:t>
            </w:r>
          </w:p>
        </w:tc>
      </w:tr>
    </w:tbl>
    <w:p w14:paraId="23F4451E" w14:textId="77777777" w:rsidR="00532636" w:rsidRPr="0047652D" w:rsidRDefault="00532636" w:rsidP="00532636">
      <w:pPr>
        <w:pStyle w:val="Default"/>
        <w:rPr>
          <w:b/>
          <w:bCs/>
          <w:color w:val="auto"/>
          <w:sz w:val="20"/>
        </w:rPr>
      </w:pPr>
    </w:p>
    <w:p w14:paraId="0B4DADDF" w14:textId="77777777" w:rsidR="00532636" w:rsidRPr="0047652D" w:rsidRDefault="00532636" w:rsidP="00532636">
      <w:pPr>
        <w:pStyle w:val="Default"/>
        <w:rPr>
          <w:b/>
          <w:bCs/>
          <w:color w:val="auto"/>
          <w:sz w:val="20"/>
          <w:szCs w:val="18"/>
          <w:u w:val="single"/>
        </w:rPr>
      </w:pPr>
      <w:r w:rsidRPr="0047652D">
        <w:rPr>
          <w:b/>
          <w:bCs/>
          <w:color w:val="auto"/>
          <w:sz w:val="20"/>
          <w:szCs w:val="18"/>
          <w:u w:val="single"/>
        </w:rPr>
        <w:t>FURTHER PARTICULARS OF APPLICANTS – FATHER/GUARDIAN</w:t>
      </w:r>
    </w:p>
    <w:p w14:paraId="3E13EDBF" w14:textId="77777777" w:rsidR="00532636" w:rsidRPr="0047652D" w:rsidRDefault="00532636" w:rsidP="00532636">
      <w:pPr>
        <w:pStyle w:val="Default"/>
        <w:rPr>
          <w:b/>
          <w:bCs/>
          <w:color w:val="auto"/>
          <w:sz w:val="20"/>
          <w:szCs w:val="18"/>
          <w:u w:val="single"/>
        </w:rPr>
      </w:pPr>
    </w:p>
    <w:p w14:paraId="1D9498E6" w14:textId="45D878A9" w:rsidR="00532636" w:rsidRPr="004737A2" w:rsidRDefault="00532636" w:rsidP="00532636">
      <w:pPr>
        <w:pStyle w:val="Default"/>
        <w:rPr>
          <w:b/>
          <w:bCs/>
          <w:color w:val="auto"/>
          <w:sz w:val="20"/>
          <w:szCs w:val="18"/>
          <w:u w:val="single"/>
        </w:rPr>
      </w:pPr>
      <w:r w:rsidRPr="0047652D">
        <w:rPr>
          <w:b/>
          <w:bCs/>
          <w:color w:val="auto"/>
          <w:sz w:val="20"/>
          <w:szCs w:val="18"/>
        </w:rPr>
        <w:t>Title: ___________</w:t>
      </w:r>
      <w:r w:rsidR="004737A2">
        <w:rPr>
          <w:b/>
          <w:bCs/>
          <w:color w:val="auto"/>
          <w:sz w:val="20"/>
          <w:szCs w:val="18"/>
        </w:rPr>
        <w:t xml:space="preserve"> Employer: </w:t>
      </w:r>
      <w:r w:rsidR="004737A2" w:rsidRPr="006A44FC">
        <w:rPr>
          <w:b/>
          <w:bCs/>
          <w:color w:val="auto"/>
          <w:sz w:val="20"/>
          <w:szCs w:val="18"/>
        </w:rPr>
        <w:t>_</w:t>
      </w:r>
      <w:r w:rsidR="005065C3" w:rsidRPr="006A44FC">
        <w:rPr>
          <w:b/>
          <w:bCs/>
          <w:color w:val="auto"/>
          <w:sz w:val="20"/>
          <w:szCs w:val="18"/>
        </w:rPr>
        <w:t>_______________</w:t>
      </w:r>
      <w:r w:rsidR="004737A2" w:rsidRPr="006A44FC">
        <w:rPr>
          <w:b/>
          <w:bCs/>
          <w:color w:val="auto"/>
          <w:sz w:val="20"/>
          <w:szCs w:val="18"/>
          <w:u w:val="single"/>
        </w:rPr>
        <w:tab/>
      </w:r>
      <w:r w:rsidR="004737A2" w:rsidRPr="006A44FC">
        <w:rPr>
          <w:b/>
          <w:bCs/>
          <w:color w:val="auto"/>
          <w:sz w:val="20"/>
          <w:szCs w:val="18"/>
          <w:u w:val="single"/>
        </w:rPr>
        <w:tab/>
      </w:r>
      <w:r w:rsidR="004737A2" w:rsidRPr="006A44FC">
        <w:rPr>
          <w:b/>
          <w:bCs/>
          <w:color w:val="auto"/>
          <w:sz w:val="20"/>
          <w:szCs w:val="18"/>
          <w:u w:val="single"/>
        </w:rPr>
        <w:tab/>
      </w:r>
      <w:r w:rsidR="004737A2" w:rsidRPr="006A44FC">
        <w:rPr>
          <w:b/>
          <w:bCs/>
          <w:color w:val="auto"/>
          <w:sz w:val="20"/>
          <w:szCs w:val="18"/>
          <w:u w:val="single"/>
        </w:rPr>
        <w:tab/>
      </w:r>
      <w:r w:rsidR="004737A2" w:rsidRPr="006A44FC">
        <w:rPr>
          <w:b/>
          <w:bCs/>
          <w:color w:val="auto"/>
          <w:sz w:val="20"/>
          <w:szCs w:val="18"/>
          <w:u w:val="single"/>
        </w:rPr>
        <w:tab/>
      </w:r>
      <w:r w:rsidR="004737A2" w:rsidRPr="006A44FC">
        <w:rPr>
          <w:b/>
          <w:bCs/>
          <w:color w:val="auto"/>
          <w:sz w:val="20"/>
          <w:szCs w:val="18"/>
          <w:u w:val="single"/>
        </w:rPr>
        <w:tab/>
      </w:r>
      <w:r w:rsidR="004737A2" w:rsidRPr="006A44FC">
        <w:rPr>
          <w:b/>
          <w:bCs/>
          <w:color w:val="auto"/>
          <w:sz w:val="20"/>
          <w:szCs w:val="18"/>
          <w:u w:val="single"/>
        </w:rPr>
        <w:tab/>
      </w:r>
    </w:p>
    <w:p w14:paraId="68BA613B" w14:textId="77777777" w:rsidR="00532636" w:rsidRPr="0047652D" w:rsidRDefault="00532636" w:rsidP="00532636">
      <w:pPr>
        <w:pStyle w:val="Default"/>
        <w:rPr>
          <w:b/>
          <w:bCs/>
          <w:color w:val="auto"/>
          <w:sz w:val="20"/>
          <w:szCs w:val="18"/>
        </w:rPr>
      </w:pPr>
    </w:p>
    <w:p w14:paraId="5130FEAE" w14:textId="77777777" w:rsidR="00532636" w:rsidRPr="0047652D" w:rsidRDefault="00532636" w:rsidP="00532636">
      <w:pPr>
        <w:pStyle w:val="Default"/>
        <w:rPr>
          <w:b/>
          <w:bCs/>
          <w:color w:val="auto"/>
          <w:sz w:val="20"/>
          <w:szCs w:val="18"/>
        </w:rPr>
      </w:pPr>
      <w:r w:rsidRPr="0047652D">
        <w:rPr>
          <w:b/>
          <w:bCs/>
          <w:color w:val="auto"/>
          <w:sz w:val="20"/>
          <w:szCs w:val="18"/>
        </w:rPr>
        <w:t>First Name/s: ___________________________________________________________________________</w:t>
      </w:r>
    </w:p>
    <w:p w14:paraId="5FA748C7" w14:textId="77777777" w:rsidR="00532636" w:rsidRPr="0047652D" w:rsidRDefault="00532636" w:rsidP="00532636">
      <w:pPr>
        <w:pStyle w:val="Default"/>
        <w:rPr>
          <w:b/>
          <w:bCs/>
          <w:color w:val="auto"/>
          <w:sz w:val="20"/>
          <w:szCs w:val="18"/>
        </w:rPr>
      </w:pPr>
    </w:p>
    <w:p w14:paraId="2F9FE5E4" w14:textId="77777777" w:rsidR="00532636" w:rsidRPr="0047652D" w:rsidRDefault="00532636" w:rsidP="00532636">
      <w:pPr>
        <w:pStyle w:val="Default"/>
        <w:rPr>
          <w:b/>
          <w:bCs/>
          <w:color w:val="auto"/>
          <w:sz w:val="20"/>
          <w:szCs w:val="18"/>
        </w:rPr>
      </w:pPr>
      <w:r w:rsidRPr="0047652D">
        <w:rPr>
          <w:b/>
          <w:bCs/>
          <w:color w:val="auto"/>
          <w:sz w:val="20"/>
          <w:szCs w:val="18"/>
        </w:rPr>
        <w:t>Surname: ______________________________________________________________________________</w:t>
      </w:r>
    </w:p>
    <w:p w14:paraId="24432F60" w14:textId="77777777" w:rsidR="00532636" w:rsidRPr="0047652D" w:rsidRDefault="00532636" w:rsidP="00532636">
      <w:pPr>
        <w:pStyle w:val="Default"/>
        <w:rPr>
          <w:b/>
          <w:bCs/>
          <w:color w:val="auto"/>
          <w:sz w:val="20"/>
          <w:szCs w:val="18"/>
        </w:rPr>
      </w:pPr>
    </w:p>
    <w:p w14:paraId="407D3DA8" w14:textId="77777777" w:rsidR="00532636" w:rsidRPr="0047652D" w:rsidRDefault="00532636" w:rsidP="00532636">
      <w:pPr>
        <w:pStyle w:val="Default"/>
        <w:rPr>
          <w:color w:val="auto"/>
          <w:sz w:val="20"/>
        </w:rPr>
      </w:pPr>
      <w:r w:rsidRPr="0047652D">
        <w:rPr>
          <w:b/>
          <w:bCs/>
          <w:color w:val="auto"/>
          <w:sz w:val="20"/>
          <w:szCs w:val="18"/>
        </w:rPr>
        <w:t>ID Number: ______________________________________</w:t>
      </w:r>
    </w:p>
    <w:p w14:paraId="1FB33052" w14:textId="77777777" w:rsidR="00532636" w:rsidRPr="0047652D" w:rsidRDefault="00532636" w:rsidP="00532636">
      <w:pPr>
        <w:tabs>
          <w:tab w:val="left" w:pos="520"/>
        </w:tabs>
        <w:rPr>
          <w:rFonts w:ascii="Calibri" w:hAnsi="Calibri"/>
          <w:sz w:val="20"/>
        </w:rPr>
      </w:pPr>
    </w:p>
    <w:p w14:paraId="38518EE9"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Marital Status: ___________________________________</w:t>
      </w:r>
    </w:p>
    <w:p w14:paraId="2BE4414F"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 </w:t>
      </w:r>
    </w:p>
    <w:p w14:paraId="6EAA442B" w14:textId="4FD5926C"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Where parents are divorced or separated, please provide further relevant </w:t>
      </w:r>
      <w:r w:rsidR="005B4153">
        <w:rPr>
          <w:rFonts w:ascii="Calibri" w:hAnsi="Calibri"/>
          <w:b/>
          <w:bCs/>
          <w:sz w:val="20"/>
          <w:szCs w:val="18"/>
        </w:rPr>
        <w:t>details / instructions (if any):</w:t>
      </w:r>
    </w:p>
    <w:p w14:paraId="6DAA8411" w14:textId="77777777" w:rsidR="005E5843" w:rsidRDefault="005E5843" w:rsidP="00532636">
      <w:pPr>
        <w:tabs>
          <w:tab w:val="left" w:pos="520"/>
        </w:tabs>
        <w:rPr>
          <w:rFonts w:ascii="Calibri" w:hAnsi="Calibri"/>
          <w:b/>
          <w:bCs/>
          <w:sz w:val="20"/>
          <w:szCs w:val="18"/>
        </w:rPr>
      </w:pPr>
    </w:p>
    <w:p w14:paraId="150628F9" w14:textId="58659A74"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 _______________________________________________________________</w:t>
      </w:r>
      <w:r w:rsidR="005B4153">
        <w:rPr>
          <w:rFonts w:ascii="Calibri" w:hAnsi="Calibri"/>
          <w:b/>
          <w:bCs/>
          <w:sz w:val="20"/>
          <w:szCs w:val="18"/>
          <w:u w:val="single"/>
        </w:rPr>
        <w:tab/>
      </w:r>
      <w:r w:rsidR="005B4153">
        <w:rPr>
          <w:rFonts w:ascii="Calibri" w:hAnsi="Calibri"/>
          <w:b/>
          <w:bCs/>
          <w:sz w:val="20"/>
          <w:szCs w:val="18"/>
          <w:u w:val="single"/>
        </w:rPr>
        <w:tab/>
      </w:r>
      <w:r w:rsidR="005B4153">
        <w:rPr>
          <w:rFonts w:ascii="Calibri" w:hAnsi="Calibri"/>
          <w:b/>
          <w:bCs/>
          <w:sz w:val="20"/>
          <w:szCs w:val="18"/>
          <w:u w:val="single"/>
        </w:rPr>
        <w:tab/>
      </w:r>
      <w:r w:rsidR="005B4153">
        <w:rPr>
          <w:rFonts w:ascii="Calibri" w:hAnsi="Calibri"/>
          <w:b/>
          <w:bCs/>
          <w:sz w:val="20"/>
          <w:szCs w:val="18"/>
          <w:u w:val="single"/>
        </w:rPr>
        <w:tab/>
      </w:r>
      <w:r w:rsidRPr="0047652D">
        <w:rPr>
          <w:rFonts w:ascii="Calibri" w:hAnsi="Calibri"/>
          <w:b/>
          <w:bCs/>
          <w:sz w:val="20"/>
          <w:szCs w:val="18"/>
        </w:rPr>
        <w:t xml:space="preserve"> </w:t>
      </w:r>
    </w:p>
    <w:p w14:paraId="285E9BF8" w14:textId="77777777" w:rsidR="00532636" w:rsidRPr="0047652D" w:rsidRDefault="00532636" w:rsidP="00532636">
      <w:pPr>
        <w:tabs>
          <w:tab w:val="left" w:pos="520"/>
        </w:tabs>
        <w:rPr>
          <w:rFonts w:ascii="Calibri" w:hAnsi="Calibri"/>
          <w:b/>
          <w:bCs/>
          <w:sz w:val="20"/>
        </w:rPr>
      </w:pPr>
    </w:p>
    <w:p w14:paraId="509245D2"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Home Tel. No. ______________________________ Work Tel. No. ________________________________</w:t>
      </w:r>
    </w:p>
    <w:p w14:paraId="168D6322" w14:textId="77777777" w:rsidR="00532636" w:rsidRPr="0047652D" w:rsidRDefault="00532636" w:rsidP="00532636">
      <w:pPr>
        <w:tabs>
          <w:tab w:val="left" w:pos="520"/>
        </w:tabs>
        <w:rPr>
          <w:rFonts w:ascii="Calibri" w:hAnsi="Calibri"/>
          <w:b/>
          <w:bCs/>
          <w:sz w:val="20"/>
        </w:rPr>
      </w:pPr>
    </w:p>
    <w:p w14:paraId="4920BAA9"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Cell No. _______________________________ Email Address: ___________________________________</w:t>
      </w:r>
    </w:p>
    <w:p w14:paraId="07A5BECA" w14:textId="77777777" w:rsidR="00532636" w:rsidRPr="0047652D" w:rsidRDefault="00532636" w:rsidP="00532636">
      <w:pPr>
        <w:tabs>
          <w:tab w:val="left" w:pos="520"/>
        </w:tabs>
        <w:rPr>
          <w:rFonts w:ascii="Calibri" w:hAnsi="Calibri"/>
          <w:b/>
          <w:bCs/>
          <w:sz w:val="20"/>
        </w:rPr>
      </w:pPr>
    </w:p>
    <w:p w14:paraId="7C94F33E" w14:textId="70C3147E" w:rsidR="00532636" w:rsidRDefault="00532636" w:rsidP="00532636">
      <w:pPr>
        <w:tabs>
          <w:tab w:val="left" w:pos="520"/>
        </w:tabs>
        <w:rPr>
          <w:rFonts w:ascii="Calibri" w:hAnsi="Calibri"/>
          <w:b/>
          <w:bCs/>
          <w:sz w:val="20"/>
        </w:rPr>
      </w:pPr>
      <w:r w:rsidRPr="0047652D">
        <w:rPr>
          <w:rFonts w:ascii="Calibri" w:hAnsi="Calibri"/>
          <w:b/>
          <w:bCs/>
          <w:sz w:val="20"/>
        </w:rPr>
        <w:t>Postal Address: _________________________________________________________________________</w:t>
      </w:r>
    </w:p>
    <w:p w14:paraId="06F62202" w14:textId="77777777" w:rsidR="006A44FC" w:rsidRPr="0047652D" w:rsidRDefault="006A44FC" w:rsidP="00532636">
      <w:pPr>
        <w:tabs>
          <w:tab w:val="left" w:pos="520"/>
        </w:tabs>
        <w:rPr>
          <w:rFonts w:ascii="Calibri" w:hAnsi="Calibri"/>
          <w:b/>
          <w:bCs/>
          <w:sz w:val="20"/>
        </w:rPr>
      </w:pPr>
    </w:p>
    <w:p w14:paraId="794483A3"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_______________________________________________________Code: __________________________</w:t>
      </w:r>
    </w:p>
    <w:p w14:paraId="547AF6A1" w14:textId="77777777" w:rsidR="00532636" w:rsidRPr="0047652D" w:rsidRDefault="00532636" w:rsidP="00532636">
      <w:pPr>
        <w:tabs>
          <w:tab w:val="left" w:pos="520"/>
        </w:tabs>
        <w:rPr>
          <w:rFonts w:ascii="Calibri" w:hAnsi="Calibri"/>
          <w:b/>
          <w:bCs/>
          <w:sz w:val="20"/>
        </w:rPr>
      </w:pPr>
    </w:p>
    <w:p w14:paraId="0C54666B" w14:textId="2B83607F" w:rsidR="00532636" w:rsidRDefault="00532636" w:rsidP="00532636">
      <w:pPr>
        <w:tabs>
          <w:tab w:val="left" w:pos="520"/>
        </w:tabs>
        <w:rPr>
          <w:rFonts w:ascii="Calibri" w:hAnsi="Calibri"/>
          <w:b/>
          <w:bCs/>
          <w:sz w:val="20"/>
        </w:rPr>
      </w:pPr>
      <w:r w:rsidRPr="0047652D">
        <w:rPr>
          <w:rFonts w:ascii="Calibri" w:hAnsi="Calibri"/>
          <w:b/>
          <w:bCs/>
          <w:sz w:val="20"/>
        </w:rPr>
        <w:t>Residential Address: _____________________________________________________________________</w:t>
      </w:r>
    </w:p>
    <w:p w14:paraId="6A19C3B2" w14:textId="77777777" w:rsidR="006A44FC" w:rsidRPr="0047652D" w:rsidRDefault="006A44FC" w:rsidP="00532636">
      <w:pPr>
        <w:tabs>
          <w:tab w:val="left" w:pos="520"/>
        </w:tabs>
        <w:rPr>
          <w:rFonts w:ascii="Calibri" w:hAnsi="Calibri"/>
          <w:b/>
          <w:bCs/>
          <w:sz w:val="20"/>
        </w:rPr>
      </w:pPr>
    </w:p>
    <w:p w14:paraId="1CE9C7E0"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 Code: __________________________</w:t>
      </w:r>
    </w:p>
    <w:p w14:paraId="4FA5AE45" w14:textId="77777777" w:rsidR="00532636" w:rsidRPr="0047652D" w:rsidRDefault="00532636" w:rsidP="00532636">
      <w:pPr>
        <w:tabs>
          <w:tab w:val="left" w:pos="520"/>
        </w:tabs>
        <w:rPr>
          <w:rFonts w:ascii="Calibri" w:hAnsi="Calibri"/>
          <w:b/>
          <w:bCs/>
          <w:sz w:val="20"/>
        </w:rPr>
      </w:pPr>
    </w:p>
    <w:p w14:paraId="2CEB61D4" w14:textId="77777777" w:rsidR="004E3EA8" w:rsidRDefault="004E3EA8" w:rsidP="00532636">
      <w:pPr>
        <w:pStyle w:val="BodyText"/>
        <w:jc w:val="both"/>
      </w:pPr>
    </w:p>
    <w:p w14:paraId="221B7B5D" w14:textId="45235285" w:rsidR="00532636" w:rsidRDefault="00532636" w:rsidP="00532636">
      <w:pPr>
        <w:pStyle w:val="BodyText"/>
        <w:jc w:val="both"/>
      </w:pPr>
      <w:r w:rsidRPr="0047652D">
        <w:t>I, ___________</w:t>
      </w:r>
      <w:r w:rsidR="00BC6673">
        <w:t>________________________</w:t>
      </w:r>
      <w:r w:rsidRPr="0047652D">
        <w:t>_____________ hereby warrant, undertake and declare that: I am fully cognisant of the amount in fees payable by me to A</w:t>
      </w:r>
      <w:r w:rsidR="00BC6673">
        <w:t xml:space="preserve">dvanced College Thabazimbi </w:t>
      </w:r>
      <w:r w:rsidR="00BC6673" w:rsidRPr="0047652D">
        <w:t>(</w:t>
      </w:r>
      <w:r w:rsidRPr="0047652D">
        <w:t xml:space="preserve">PTY) Ltd; I understand the financial implications of this to me; I am financially in a position to meet my obligations to </w:t>
      </w:r>
      <w:r w:rsidR="00BC6673">
        <w:t xml:space="preserve">Advanced College Thabazimbi </w:t>
      </w:r>
      <w:r w:rsidRPr="0047652D">
        <w:t xml:space="preserve">(PTY) Ltd ; and I shall ensure that all fees charged shall be paid on the due dates. I furthermore grant </w:t>
      </w:r>
      <w:r w:rsidR="00BC6673">
        <w:t>Advanced College Thabazimbi</w:t>
      </w:r>
      <w:r w:rsidRPr="0047652D">
        <w:t xml:space="preserve"> (PTY) Ltd the requisite consent, </w:t>
      </w:r>
      <w:r w:rsidR="006D60C3" w:rsidRPr="0047652D">
        <w:t>permission,</w:t>
      </w:r>
      <w:r w:rsidRPr="0047652D">
        <w:t xml:space="preserve"> and authority to verify and check my credit worthiness with any credit bureau(s) of its choosing.</w:t>
      </w:r>
    </w:p>
    <w:p w14:paraId="135860A6" w14:textId="77777777" w:rsidR="00BC6673" w:rsidRDefault="00BC6673" w:rsidP="00532636">
      <w:pPr>
        <w:pStyle w:val="BodyText"/>
        <w:jc w:val="both"/>
      </w:pPr>
    </w:p>
    <w:p w14:paraId="40808D2E" w14:textId="77777777" w:rsidR="00BC6673" w:rsidRDefault="00BC6673" w:rsidP="00532636">
      <w:pPr>
        <w:pStyle w:val="BodyText"/>
        <w:jc w:val="both"/>
        <w:rPr>
          <w:u w:val="single"/>
        </w:rPr>
      </w:pPr>
      <w:r>
        <w:rPr>
          <w:u w:val="single"/>
        </w:rPr>
        <w:tab/>
      </w:r>
      <w:r>
        <w:rPr>
          <w:u w:val="single"/>
        </w:rPr>
        <w:tab/>
      </w:r>
      <w:r>
        <w:rPr>
          <w:u w:val="single"/>
        </w:rPr>
        <w:tab/>
      </w:r>
      <w:r>
        <w:rPr>
          <w:u w:val="single"/>
        </w:rPr>
        <w:tab/>
      </w:r>
      <w:r>
        <w:tab/>
      </w:r>
      <w:r>
        <w:tab/>
      </w:r>
      <w:r>
        <w:tab/>
      </w:r>
      <w:r>
        <w:tab/>
      </w:r>
      <w:r>
        <w:tab/>
      </w:r>
      <w:r>
        <w:tab/>
      </w:r>
      <w:r>
        <w:tab/>
      </w:r>
      <w:r>
        <w:rPr>
          <w:u w:val="single"/>
        </w:rPr>
        <w:tab/>
      </w:r>
      <w:r>
        <w:rPr>
          <w:u w:val="single"/>
        </w:rPr>
        <w:tab/>
      </w:r>
      <w:r>
        <w:rPr>
          <w:u w:val="single"/>
        </w:rPr>
        <w:tab/>
      </w:r>
    </w:p>
    <w:p w14:paraId="1EB5057D" w14:textId="79758284" w:rsidR="00BC6673" w:rsidRDefault="00BC6673" w:rsidP="00532636">
      <w:pPr>
        <w:pStyle w:val="BodyText"/>
        <w:jc w:val="both"/>
      </w:pPr>
      <w:r>
        <w:t>Signature of Father/Guardian</w:t>
      </w:r>
      <w:r>
        <w:tab/>
      </w:r>
      <w:r>
        <w:tab/>
      </w:r>
      <w:r>
        <w:tab/>
      </w:r>
      <w:r>
        <w:tab/>
      </w:r>
      <w:r>
        <w:tab/>
      </w:r>
      <w:r>
        <w:tab/>
      </w:r>
      <w:r>
        <w:tab/>
      </w:r>
      <w:r>
        <w:tab/>
      </w:r>
      <w:r>
        <w:tab/>
        <w:t>Date</w:t>
      </w:r>
    </w:p>
    <w:p w14:paraId="2C1CEFA6" w14:textId="6D228A25" w:rsidR="006A44FC" w:rsidRDefault="006A44FC" w:rsidP="00532636">
      <w:pPr>
        <w:pStyle w:val="BodyText"/>
        <w:jc w:val="both"/>
      </w:pPr>
    </w:p>
    <w:p w14:paraId="5EF87CF3" w14:textId="52672363" w:rsidR="00532636" w:rsidRPr="0047652D" w:rsidRDefault="00532636" w:rsidP="00532636">
      <w:pPr>
        <w:pStyle w:val="Heading2"/>
        <w:rPr>
          <w:szCs w:val="18"/>
        </w:rPr>
      </w:pPr>
      <w:r w:rsidRPr="0047652D">
        <w:rPr>
          <w:szCs w:val="18"/>
        </w:rPr>
        <w:t>FURTHER PARTICULARS OF APPLICANTS – MOTHER/GUARDIAN</w:t>
      </w:r>
    </w:p>
    <w:p w14:paraId="7DDE55CF" w14:textId="77777777" w:rsidR="00532636" w:rsidRPr="0047652D" w:rsidRDefault="00532636" w:rsidP="00532636">
      <w:pPr>
        <w:rPr>
          <w:rFonts w:ascii="Calibri" w:hAnsi="Calibri"/>
          <w:sz w:val="20"/>
        </w:rPr>
      </w:pPr>
    </w:p>
    <w:p w14:paraId="558ED6BE" w14:textId="5179850C" w:rsidR="00532636" w:rsidRPr="005E5843" w:rsidRDefault="00532636" w:rsidP="005065C3">
      <w:pPr>
        <w:pStyle w:val="Default"/>
        <w:tabs>
          <w:tab w:val="left" w:pos="8340"/>
        </w:tabs>
        <w:rPr>
          <w:b/>
          <w:bCs/>
          <w:color w:val="auto"/>
          <w:sz w:val="20"/>
          <w:szCs w:val="18"/>
          <w:u w:val="single"/>
        </w:rPr>
      </w:pPr>
      <w:r w:rsidRPr="0047652D">
        <w:rPr>
          <w:b/>
          <w:bCs/>
          <w:color w:val="auto"/>
          <w:sz w:val="20"/>
          <w:szCs w:val="18"/>
        </w:rPr>
        <w:t>Title: ___________</w:t>
      </w:r>
      <w:r w:rsidR="004737A2">
        <w:rPr>
          <w:b/>
          <w:bCs/>
          <w:color w:val="auto"/>
          <w:sz w:val="20"/>
          <w:szCs w:val="18"/>
        </w:rPr>
        <w:t xml:space="preserve"> </w:t>
      </w:r>
      <w:r w:rsidR="005E5843">
        <w:rPr>
          <w:b/>
          <w:bCs/>
          <w:color w:val="auto"/>
          <w:sz w:val="20"/>
          <w:szCs w:val="18"/>
        </w:rPr>
        <w:t>Employer: _</w:t>
      </w:r>
      <w:r w:rsidR="005065C3">
        <w:rPr>
          <w:b/>
          <w:bCs/>
          <w:color w:val="auto"/>
          <w:sz w:val="20"/>
          <w:szCs w:val="18"/>
        </w:rPr>
        <w:t>_______________</w:t>
      </w:r>
      <w:r w:rsidR="005E5843">
        <w:rPr>
          <w:b/>
          <w:bCs/>
          <w:color w:val="auto"/>
          <w:sz w:val="20"/>
          <w:szCs w:val="18"/>
          <w:u w:val="single"/>
        </w:rPr>
        <w:tab/>
      </w:r>
      <w:r w:rsidR="005E5843">
        <w:rPr>
          <w:b/>
          <w:bCs/>
          <w:color w:val="auto"/>
          <w:sz w:val="20"/>
          <w:szCs w:val="18"/>
          <w:u w:val="single"/>
        </w:rPr>
        <w:tab/>
      </w:r>
    </w:p>
    <w:p w14:paraId="63D10A44" w14:textId="77777777" w:rsidR="00532636" w:rsidRPr="0047652D" w:rsidRDefault="00532636" w:rsidP="00532636">
      <w:pPr>
        <w:pStyle w:val="Default"/>
        <w:rPr>
          <w:b/>
          <w:bCs/>
          <w:color w:val="auto"/>
          <w:sz w:val="20"/>
          <w:szCs w:val="18"/>
        </w:rPr>
      </w:pPr>
    </w:p>
    <w:p w14:paraId="6583CB56" w14:textId="77777777" w:rsidR="00532636" w:rsidRPr="0047652D" w:rsidRDefault="00532636" w:rsidP="00532636">
      <w:pPr>
        <w:pStyle w:val="Default"/>
        <w:rPr>
          <w:b/>
          <w:bCs/>
          <w:color w:val="auto"/>
          <w:sz w:val="20"/>
          <w:szCs w:val="18"/>
        </w:rPr>
      </w:pPr>
      <w:r w:rsidRPr="0047652D">
        <w:rPr>
          <w:b/>
          <w:bCs/>
          <w:color w:val="auto"/>
          <w:sz w:val="20"/>
          <w:szCs w:val="18"/>
        </w:rPr>
        <w:t>First Name/s: ___________________________________________________________________________</w:t>
      </w:r>
    </w:p>
    <w:p w14:paraId="0C1C8D05" w14:textId="77777777" w:rsidR="00532636" w:rsidRPr="0047652D" w:rsidRDefault="00532636" w:rsidP="00532636">
      <w:pPr>
        <w:pStyle w:val="Default"/>
        <w:rPr>
          <w:b/>
          <w:bCs/>
          <w:color w:val="auto"/>
          <w:sz w:val="20"/>
          <w:szCs w:val="18"/>
        </w:rPr>
      </w:pPr>
    </w:p>
    <w:p w14:paraId="3E5AA613" w14:textId="77777777" w:rsidR="00532636" w:rsidRPr="0047652D" w:rsidRDefault="00532636" w:rsidP="00532636">
      <w:pPr>
        <w:pStyle w:val="Default"/>
        <w:rPr>
          <w:b/>
          <w:bCs/>
          <w:color w:val="auto"/>
          <w:sz w:val="20"/>
          <w:szCs w:val="18"/>
        </w:rPr>
      </w:pPr>
      <w:r w:rsidRPr="0047652D">
        <w:rPr>
          <w:b/>
          <w:bCs/>
          <w:color w:val="auto"/>
          <w:sz w:val="20"/>
          <w:szCs w:val="18"/>
        </w:rPr>
        <w:t>Surname: ______________________________________________________________________________</w:t>
      </w:r>
    </w:p>
    <w:p w14:paraId="36A1F5A7" w14:textId="77777777" w:rsidR="00532636" w:rsidRPr="0047652D" w:rsidRDefault="00532636" w:rsidP="00532636">
      <w:pPr>
        <w:pStyle w:val="Default"/>
        <w:rPr>
          <w:b/>
          <w:bCs/>
          <w:color w:val="auto"/>
          <w:sz w:val="20"/>
          <w:szCs w:val="18"/>
        </w:rPr>
      </w:pPr>
    </w:p>
    <w:p w14:paraId="7E59DDD5" w14:textId="77777777" w:rsidR="00532636" w:rsidRPr="0047652D" w:rsidRDefault="00532636" w:rsidP="00532636">
      <w:pPr>
        <w:pStyle w:val="Default"/>
        <w:rPr>
          <w:color w:val="auto"/>
          <w:sz w:val="20"/>
        </w:rPr>
      </w:pPr>
      <w:r w:rsidRPr="0047652D">
        <w:rPr>
          <w:b/>
          <w:bCs/>
          <w:color w:val="auto"/>
          <w:sz w:val="20"/>
          <w:szCs w:val="18"/>
        </w:rPr>
        <w:t>ID Number: _____________________________________</w:t>
      </w:r>
    </w:p>
    <w:p w14:paraId="58A0303C" w14:textId="77777777" w:rsidR="00532636" w:rsidRPr="0047652D" w:rsidRDefault="00532636" w:rsidP="00532636">
      <w:pPr>
        <w:tabs>
          <w:tab w:val="left" w:pos="520"/>
        </w:tabs>
        <w:rPr>
          <w:rFonts w:ascii="Calibri" w:hAnsi="Calibri"/>
          <w:sz w:val="20"/>
        </w:rPr>
      </w:pPr>
    </w:p>
    <w:p w14:paraId="14675161" w14:textId="06130E5E"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Marital </w:t>
      </w:r>
      <w:r w:rsidR="005E5843" w:rsidRPr="0047652D">
        <w:rPr>
          <w:rFonts w:ascii="Calibri" w:hAnsi="Calibri"/>
          <w:b/>
          <w:bCs/>
          <w:sz w:val="20"/>
        </w:rPr>
        <w:t>Status: _</w:t>
      </w:r>
      <w:r w:rsidRPr="0047652D">
        <w:rPr>
          <w:rFonts w:ascii="Calibri" w:hAnsi="Calibri"/>
          <w:b/>
          <w:bCs/>
          <w:sz w:val="20"/>
        </w:rPr>
        <w:t>__________________________________</w:t>
      </w:r>
    </w:p>
    <w:p w14:paraId="5AA9B913"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 </w:t>
      </w:r>
    </w:p>
    <w:p w14:paraId="3C2DE8A4" w14:textId="764D39B3"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lastRenderedPageBreak/>
        <w:t xml:space="preserve">Where parents are divorced or separated, please provide further relevant </w:t>
      </w:r>
      <w:r w:rsidR="005B4153">
        <w:rPr>
          <w:rFonts w:ascii="Calibri" w:hAnsi="Calibri"/>
          <w:b/>
          <w:bCs/>
          <w:sz w:val="20"/>
          <w:szCs w:val="18"/>
        </w:rPr>
        <w:t>details / instructions (if any):</w:t>
      </w:r>
    </w:p>
    <w:p w14:paraId="7519F47F" w14:textId="77777777" w:rsidR="005B4153" w:rsidRDefault="005B4153" w:rsidP="00532636">
      <w:pPr>
        <w:tabs>
          <w:tab w:val="left" w:pos="520"/>
        </w:tabs>
        <w:rPr>
          <w:rFonts w:ascii="Calibri" w:hAnsi="Calibri"/>
          <w:b/>
          <w:bCs/>
          <w:sz w:val="20"/>
          <w:szCs w:val="18"/>
        </w:rPr>
      </w:pPr>
    </w:p>
    <w:p w14:paraId="4842B425" w14:textId="621FB2C4"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_______________________________________________________________</w:t>
      </w:r>
      <w:r w:rsidR="005B4153">
        <w:rPr>
          <w:rFonts w:ascii="Calibri" w:hAnsi="Calibri"/>
          <w:b/>
          <w:bCs/>
          <w:sz w:val="20"/>
          <w:szCs w:val="18"/>
          <w:u w:val="single"/>
        </w:rPr>
        <w:tab/>
      </w:r>
      <w:r w:rsidR="005B4153">
        <w:rPr>
          <w:rFonts w:ascii="Calibri" w:hAnsi="Calibri"/>
          <w:b/>
          <w:bCs/>
          <w:sz w:val="20"/>
          <w:szCs w:val="18"/>
          <w:u w:val="single"/>
        </w:rPr>
        <w:tab/>
      </w:r>
      <w:r w:rsidR="005B4153">
        <w:rPr>
          <w:rFonts w:ascii="Calibri" w:hAnsi="Calibri"/>
          <w:b/>
          <w:bCs/>
          <w:sz w:val="20"/>
          <w:szCs w:val="18"/>
          <w:u w:val="single"/>
        </w:rPr>
        <w:tab/>
      </w:r>
      <w:r w:rsidR="005B4153">
        <w:rPr>
          <w:rFonts w:ascii="Calibri" w:hAnsi="Calibri"/>
          <w:b/>
          <w:bCs/>
          <w:sz w:val="20"/>
          <w:szCs w:val="18"/>
          <w:u w:val="single"/>
        </w:rPr>
        <w:tab/>
      </w:r>
      <w:r w:rsidRPr="0047652D">
        <w:rPr>
          <w:rFonts w:ascii="Calibri" w:hAnsi="Calibri"/>
          <w:b/>
          <w:bCs/>
          <w:sz w:val="20"/>
          <w:szCs w:val="18"/>
        </w:rPr>
        <w:t xml:space="preserve"> </w:t>
      </w:r>
    </w:p>
    <w:p w14:paraId="4205BDBE" w14:textId="77777777" w:rsidR="00532636" w:rsidRPr="0047652D" w:rsidRDefault="00532636" w:rsidP="00532636">
      <w:pPr>
        <w:tabs>
          <w:tab w:val="left" w:pos="520"/>
        </w:tabs>
        <w:rPr>
          <w:rFonts w:ascii="Calibri" w:hAnsi="Calibri"/>
          <w:b/>
          <w:bCs/>
          <w:sz w:val="20"/>
        </w:rPr>
      </w:pPr>
    </w:p>
    <w:p w14:paraId="714CF4BE"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Home Tel. No. ______________________________ Work Tel. No. ________________________________</w:t>
      </w:r>
    </w:p>
    <w:p w14:paraId="30560B3F" w14:textId="77777777" w:rsidR="00532636" w:rsidRPr="0047652D" w:rsidRDefault="00532636" w:rsidP="00532636">
      <w:pPr>
        <w:tabs>
          <w:tab w:val="left" w:pos="520"/>
        </w:tabs>
        <w:rPr>
          <w:rFonts w:ascii="Calibri" w:hAnsi="Calibri"/>
          <w:b/>
          <w:bCs/>
          <w:sz w:val="20"/>
        </w:rPr>
      </w:pPr>
    </w:p>
    <w:p w14:paraId="6FFA2ADA"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Cell No. _______________________________ Email Address: ___________________________________</w:t>
      </w:r>
    </w:p>
    <w:p w14:paraId="6B4AEB86" w14:textId="77777777" w:rsidR="00532636" w:rsidRPr="0047652D" w:rsidRDefault="00532636" w:rsidP="00532636">
      <w:pPr>
        <w:tabs>
          <w:tab w:val="left" w:pos="520"/>
        </w:tabs>
        <w:rPr>
          <w:rFonts w:ascii="Calibri" w:hAnsi="Calibri"/>
          <w:b/>
          <w:bCs/>
          <w:sz w:val="20"/>
        </w:rPr>
      </w:pPr>
    </w:p>
    <w:p w14:paraId="343A571C"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Postal Address: _________________________________________________________Code ___________</w:t>
      </w:r>
    </w:p>
    <w:p w14:paraId="3D2CA883" w14:textId="77777777" w:rsidR="00532636" w:rsidRPr="0047652D" w:rsidRDefault="00532636" w:rsidP="00532636">
      <w:pPr>
        <w:tabs>
          <w:tab w:val="left" w:pos="520"/>
        </w:tabs>
        <w:rPr>
          <w:rFonts w:ascii="Calibri" w:hAnsi="Calibri"/>
          <w:b/>
          <w:bCs/>
          <w:sz w:val="20"/>
        </w:rPr>
      </w:pPr>
    </w:p>
    <w:p w14:paraId="75496D2C"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Residential Address: _____________________________________________________________________</w:t>
      </w:r>
    </w:p>
    <w:p w14:paraId="1CEE2B0C" w14:textId="77777777" w:rsidR="00532636" w:rsidRPr="0047652D" w:rsidRDefault="00532636" w:rsidP="00532636">
      <w:pPr>
        <w:tabs>
          <w:tab w:val="left" w:pos="520"/>
        </w:tabs>
        <w:rPr>
          <w:rFonts w:ascii="Calibri" w:hAnsi="Calibri"/>
          <w:b/>
          <w:bCs/>
          <w:sz w:val="20"/>
        </w:rPr>
      </w:pPr>
    </w:p>
    <w:p w14:paraId="77F61AC9"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 Code: __________________________</w:t>
      </w:r>
    </w:p>
    <w:p w14:paraId="27A66ACE" w14:textId="77777777" w:rsidR="00532636" w:rsidRPr="0047652D" w:rsidRDefault="00532636" w:rsidP="00532636">
      <w:pPr>
        <w:tabs>
          <w:tab w:val="left" w:pos="520"/>
        </w:tabs>
        <w:rPr>
          <w:rFonts w:ascii="Calibri" w:hAnsi="Calibri"/>
          <w:b/>
          <w:bCs/>
          <w:sz w:val="20"/>
        </w:rPr>
      </w:pPr>
    </w:p>
    <w:p w14:paraId="365C1AD5" w14:textId="1DBA58CD" w:rsidR="00BC6673" w:rsidRDefault="00BC6673" w:rsidP="00BC6673">
      <w:pPr>
        <w:pStyle w:val="BodyText"/>
        <w:jc w:val="both"/>
      </w:pPr>
      <w:r w:rsidRPr="0047652D">
        <w:t>I, ___________</w:t>
      </w:r>
      <w:r>
        <w:t>________________________</w:t>
      </w:r>
      <w:r w:rsidRPr="0047652D">
        <w:t>_____________ hereby warrant, undertake and declare that: I am fully cognisant of the amount in fees payable by me to A</w:t>
      </w:r>
      <w:r>
        <w:t xml:space="preserve">dvanced College Thabazimbi </w:t>
      </w:r>
      <w:r w:rsidRPr="0047652D">
        <w:t xml:space="preserve">(PTY) Ltd; I understand the financial implications of this to me; I am financially in a position to meet my obligations to </w:t>
      </w:r>
      <w:r>
        <w:t xml:space="preserve">Advanced College Thabazimbi </w:t>
      </w:r>
      <w:r w:rsidRPr="0047652D">
        <w:t xml:space="preserve">(PTY) Ltd ; and I shall ensure that all fees charged shall be paid on the due dates. I furthermore grant </w:t>
      </w:r>
      <w:r>
        <w:t>Advanced College Thabazimbi</w:t>
      </w:r>
      <w:r w:rsidRPr="0047652D">
        <w:t xml:space="preserve"> (PTY) Ltd the requisite consent, </w:t>
      </w:r>
      <w:r w:rsidR="006D60C3" w:rsidRPr="0047652D">
        <w:t>permission,</w:t>
      </w:r>
      <w:r w:rsidRPr="0047652D">
        <w:t xml:space="preserve"> and authority to verify and check my credit worthiness with any credit bureau(s) of its choosing.</w:t>
      </w:r>
    </w:p>
    <w:p w14:paraId="067E277D" w14:textId="77777777" w:rsidR="00BC6673" w:rsidRDefault="00BC6673" w:rsidP="00BC6673">
      <w:pPr>
        <w:pStyle w:val="BodyText"/>
        <w:jc w:val="both"/>
      </w:pPr>
    </w:p>
    <w:p w14:paraId="30BD8C2D" w14:textId="77777777" w:rsidR="00BC6673" w:rsidRDefault="00BC6673" w:rsidP="00BC6673">
      <w:pPr>
        <w:pStyle w:val="BodyText"/>
        <w:jc w:val="both"/>
        <w:rPr>
          <w:u w:val="single"/>
        </w:rPr>
      </w:pPr>
      <w:r>
        <w:rPr>
          <w:u w:val="single"/>
        </w:rPr>
        <w:tab/>
      </w:r>
      <w:r>
        <w:rPr>
          <w:u w:val="single"/>
        </w:rPr>
        <w:tab/>
      </w:r>
      <w:r>
        <w:rPr>
          <w:u w:val="single"/>
        </w:rPr>
        <w:tab/>
      </w:r>
      <w:r>
        <w:rPr>
          <w:u w:val="single"/>
        </w:rPr>
        <w:tab/>
      </w:r>
      <w:r>
        <w:tab/>
      </w:r>
      <w:r>
        <w:tab/>
      </w:r>
      <w:r>
        <w:tab/>
      </w:r>
      <w:r>
        <w:tab/>
      </w:r>
      <w:r>
        <w:tab/>
      </w:r>
      <w:r>
        <w:tab/>
      </w:r>
      <w:r>
        <w:tab/>
      </w:r>
      <w:r>
        <w:rPr>
          <w:u w:val="single"/>
        </w:rPr>
        <w:tab/>
      </w:r>
      <w:r>
        <w:rPr>
          <w:u w:val="single"/>
        </w:rPr>
        <w:tab/>
      </w:r>
      <w:r>
        <w:rPr>
          <w:u w:val="single"/>
        </w:rPr>
        <w:tab/>
      </w:r>
    </w:p>
    <w:p w14:paraId="72B762CD" w14:textId="77777777" w:rsidR="00BC6673" w:rsidRPr="00BC6673" w:rsidRDefault="00BC6673" w:rsidP="00BC6673">
      <w:pPr>
        <w:pStyle w:val="BodyText"/>
        <w:jc w:val="both"/>
      </w:pPr>
      <w:r>
        <w:t>Signature of Father/Guardian</w:t>
      </w:r>
      <w:r>
        <w:tab/>
      </w:r>
      <w:r>
        <w:tab/>
      </w:r>
      <w:r>
        <w:tab/>
      </w:r>
      <w:r>
        <w:tab/>
      </w:r>
      <w:r>
        <w:tab/>
      </w:r>
      <w:r>
        <w:tab/>
      </w:r>
      <w:r>
        <w:tab/>
      </w:r>
      <w:r>
        <w:tab/>
      </w:r>
      <w:r>
        <w:tab/>
        <w:t>Date</w:t>
      </w:r>
    </w:p>
    <w:p w14:paraId="0056451E" w14:textId="77777777" w:rsidR="00BC6673" w:rsidRDefault="00BC6673" w:rsidP="00BC6673">
      <w:pPr>
        <w:pStyle w:val="BodyText"/>
        <w:jc w:val="both"/>
      </w:pPr>
    </w:p>
    <w:p w14:paraId="6CF5113C" w14:textId="77777777" w:rsidR="00532636" w:rsidRDefault="00532636" w:rsidP="00532636">
      <w:pPr>
        <w:pStyle w:val="BodyText"/>
        <w:rPr>
          <w:b/>
          <w:bCs/>
        </w:rPr>
      </w:pPr>
      <w:r w:rsidRPr="0047652D">
        <w:rPr>
          <w:b/>
          <w:bCs/>
        </w:rPr>
        <w:t>Please supply copies of the following documents:</w:t>
      </w:r>
    </w:p>
    <w:p w14:paraId="10A32E71" w14:textId="77777777" w:rsidR="00C35F7D" w:rsidRPr="0047652D" w:rsidRDefault="00C35F7D" w:rsidP="00532636">
      <w:pPr>
        <w:pStyle w:val="BodyText"/>
        <w:rPr>
          <w:b/>
          <w:bCs/>
        </w:rPr>
      </w:pPr>
    </w:p>
    <w:p w14:paraId="34905587" w14:textId="4A151BB6" w:rsidR="00532636" w:rsidRPr="0047652D" w:rsidRDefault="00532636" w:rsidP="00221FA1">
      <w:pPr>
        <w:pStyle w:val="BodyText"/>
        <w:numPr>
          <w:ilvl w:val="0"/>
          <w:numId w:val="13"/>
        </w:numPr>
        <w:tabs>
          <w:tab w:val="left" w:pos="520"/>
        </w:tabs>
        <w:spacing w:before="0"/>
      </w:pPr>
      <w:r w:rsidRPr="0047652D">
        <w:t>Copy of</w:t>
      </w:r>
      <w:r w:rsidR="00C35F7D">
        <w:t xml:space="preserve"> </w:t>
      </w:r>
      <w:r w:rsidRPr="0047652D">
        <w:t>Birth Certificate</w:t>
      </w:r>
    </w:p>
    <w:p w14:paraId="202DF416" w14:textId="7F84A58F" w:rsidR="00532636" w:rsidRDefault="00532636" w:rsidP="00532636">
      <w:pPr>
        <w:pStyle w:val="BodyText"/>
        <w:numPr>
          <w:ilvl w:val="0"/>
          <w:numId w:val="13"/>
        </w:numPr>
        <w:tabs>
          <w:tab w:val="left" w:pos="520"/>
        </w:tabs>
        <w:spacing w:before="0"/>
      </w:pPr>
      <w:r w:rsidRPr="0047652D">
        <w:t xml:space="preserve">Copy </w:t>
      </w:r>
      <w:r w:rsidR="00C35F7D" w:rsidRPr="0047652D">
        <w:t>of</w:t>
      </w:r>
      <w:r w:rsidR="00221FA1">
        <w:t xml:space="preserve"> BOTH</w:t>
      </w:r>
      <w:r w:rsidR="00C35F7D" w:rsidRPr="0047652D">
        <w:t xml:space="preserve"> </w:t>
      </w:r>
      <w:r w:rsidR="00C35F7D">
        <w:t>Parent</w:t>
      </w:r>
      <w:r w:rsidR="00221FA1">
        <w:t>s</w:t>
      </w:r>
      <w:r w:rsidRPr="0047652D">
        <w:t>/Guardian ID Document.</w:t>
      </w:r>
    </w:p>
    <w:p w14:paraId="20E99E93" w14:textId="044F895C" w:rsidR="006A44FC" w:rsidRPr="0047652D" w:rsidRDefault="006A44FC" w:rsidP="00532636">
      <w:pPr>
        <w:pStyle w:val="BodyText"/>
        <w:numPr>
          <w:ilvl w:val="0"/>
          <w:numId w:val="13"/>
        </w:numPr>
        <w:tabs>
          <w:tab w:val="left" w:pos="520"/>
        </w:tabs>
        <w:spacing w:before="0"/>
      </w:pPr>
      <w:r>
        <w:t xml:space="preserve">Copy of Immunization card </w:t>
      </w:r>
      <w:r w:rsidR="00221FA1">
        <w:t>&amp; Medical Aid Card</w:t>
      </w:r>
    </w:p>
    <w:p w14:paraId="1DF9B3E1" w14:textId="718F99BA" w:rsidR="00532636" w:rsidRDefault="00532636" w:rsidP="00532636">
      <w:pPr>
        <w:pStyle w:val="BodyText"/>
        <w:numPr>
          <w:ilvl w:val="0"/>
          <w:numId w:val="13"/>
        </w:numPr>
        <w:tabs>
          <w:tab w:val="left" w:pos="520"/>
        </w:tabs>
        <w:spacing w:before="0"/>
      </w:pPr>
      <w:r w:rsidRPr="0047652D">
        <w:t>Two passport photographs</w:t>
      </w:r>
    </w:p>
    <w:p w14:paraId="2D0965CA" w14:textId="4369376F" w:rsidR="004E3EA8" w:rsidRDefault="004E3EA8" w:rsidP="00532636">
      <w:pPr>
        <w:pStyle w:val="BodyText"/>
        <w:numPr>
          <w:ilvl w:val="0"/>
          <w:numId w:val="13"/>
        </w:numPr>
        <w:tabs>
          <w:tab w:val="left" w:pos="520"/>
        </w:tabs>
        <w:spacing w:before="0"/>
      </w:pPr>
      <w:r>
        <w:t>Proof of residence</w:t>
      </w:r>
    </w:p>
    <w:p w14:paraId="36807045" w14:textId="3682676A" w:rsidR="004E3EA8" w:rsidRDefault="004E3EA8" w:rsidP="00532636">
      <w:pPr>
        <w:pStyle w:val="BodyText"/>
        <w:numPr>
          <w:ilvl w:val="0"/>
          <w:numId w:val="13"/>
        </w:numPr>
        <w:tabs>
          <w:tab w:val="left" w:pos="520"/>
        </w:tabs>
        <w:spacing w:before="0"/>
      </w:pPr>
      <w:r>
        <w:t xml:space="preserve">Current </w:t>
      </w:r>
      <w:proofErr w:type="spellStart"/>
      <w:r>
        <w:t>payslip</w:t>
      </w:r>
      <w:proofErr w:type="spellEnd"/>
    </w:p>
    <w:p w14:paraId="2ACDD452" w14:textId="10ED7410" w:rsidR="004E3EA8" w:rsidRDefault="004E3EA8" w:rsidP="00532636">
      <w:pPr>
        <w:pStyle w:val="BodyText"/>
        <w:numPr>
          <w:ilvl w:val="0"/>
          <w:numId w:val="13"/>
        </w:numPr>
        <w:tabs>
          <w:tab w:val="left" w:pos="520"/>
        </w:tabs>
        <w:spacing w:before="0"/>
      </w:pPr>
      <w:r>
        <w:t>Study visa, work visa and copies of passport (Foreign learners ONLY)</w:t>
      </w:r>
    </w:p>
    <w:p w14:paraId="008A3726" w14:textId="5B6B4C58" w:rsidR="006D60C3" w:rsidRDefault="006D60C3" w:rsidP="00532636">
      <w:pPr>
        <w:pStyle w:val="BodyText"/>
        <w:numPr>
          <w:ilvl w:val="0"/>
          <w:numId w:val="13"/>
        </w:numPr>
        <w:tabs>
          <w:tab w:val="left" w:pos="520"/>
        </w:tabs>
        <w:spacing w:before="0"/>
      </w:pPr>
      <w:r>
        <w:t>Transfer Card</w:t>
      </w:r>
    </w:p>
    <w:p w14:paraId="3E5CA3B6" w14:textId="16E7F1FA" w:rsidR="006D60C3" w:rsidRDefault="006D60C3" w:rsidP="00221FA1">
      <w:pPr>
        <w:pStyle w:val="BodyText"/>
        <w:tabs>
          <w:tab w:val="left" w:pos="520"/>
        </w:tabs>
        <w:spacing w:before="0"/>
        <w:ind w:left="360"/>
      </w:pPr>
    </w:p>
    <w:p w14:paraId="68156CB0" w14:textId="18F79014" w:rsidR="006D60C3" w:rsidRDefault="006D60C3" w:rsidP="006D60C3">
      <w:pPr>
        <w:pStyle w:val="BodyText"/>
        <w:tabs>
          <w:tab w:val="left" w:pos="520"/>
        </w:tabs>
        <w:spacing w:before="0"/>
      </w:pPr>
    </w:p>
    <w:p w14:paraId="6C5F1792" w14:textId="650810EF" w:rsidR="006D60C3" w:rsidRPr="006D60C3" w:rsidRDefault="006D60C3" w:rsidP="006D60C3">
      <w:pPr>
        <w:pStyle w:val="BodyText"/>
        <w:tabs>
          <w:tab w:val="left" w:pos="520"/>
        </w:tabs>
        <w:spacing w:before="0"/>
        <w:ind w:left="520"/>
        <w:rPr>
          <w:b/>
          <w:bCs/>
        </w:rPr>
      </w:pPr>
      <w:r>
        <w:rPr>
          <w:b/>
          <w:bCs/>
        </w:rPr>
        <w:t>PLEAESE TAKE NOTE THAT NO APPLICATION CAN BE PROCESSED SHOULD THE INFORMATION BE INCOMPLETE OR IF THE ABOVE-MENTIONED DOCUMENTS ARE NOT ALL SUBMITTED</w:t>
      </w:r>
    </w:p>
    <w:p w14:paraId="0F7687F2" w14:textId="77777777" w:rsidR="00532636" w:rsidRPr="0047652D" w:rsidRDefault="00532636" w:rsidP="00532636">
      <w:pPr>
        <w:rPr>
          <w:rFonts w:ascii="Calibri" w:hAnsi="Calibri"/>
          <w:sz w:val="20"/>
        </w:rPr>
      </w:pPr>
    </w:p>
    <w:p w14:paraId="514A1426" w14:textId="64408A9B" w:rsidR="00532636" w:rsidRPr="0047652D" w:rsidRDefault="00FF4D25" w:rsidP="00532636">
      <w:pPr>
        <w:numPr>
          <w:ilvl w:val="0"/>
          <w:numId w:val="14"/>
        </w:numPr>
        <w:rPr>
          <w:rFonts w:ascii="Calibri" w:hAnsi="Calibri"/>
          <w:sz w:val="20"/>
        </w:rPr>
      </w:pPr>
      <w:r w:rsidRPr="0047652D">
        <w:rPr>
          <w:rFonts w:ascii="Calibri" w:hAnsi="Calibri"/>
          <w:sz w:val="20"/>
          <w:szCs w:val="20"/>
        </w:rPr>
        <w:t xml:space="preserve">For </w:t>
      </w:r>
      <w:r w:rsidRPr="0047652D">
        <w:rPr>
          <w:rFonts w:ascii="Calibri" w:hAnsi="Calibri"/>
          <w:b/>
          <w:sz w:val="20"/>
          <w:szCs w:val="20"/>
        </w:rPr>
        <w:t>parents</w:t>
      </w:r>
      <w:r w:rsidR="00532636" w:rsidRPr="0047652D">
        <w:rPr>
          <w:rFonts w:ascii="Calibri" w:hAnsi="Calibri"/>
          <w:sz w:val="20"/>
          <w:szCs w:val="20"/>
        </w:rPr>
        <w:t xml:space="preserve"> who are not South African residents, </w:t>
      </w:r>
      <w:r w:rsidR="00532636" w:rsidRPr="00D71869">
        <w:rPr>
          <w:rFonts w:ascii="Calibri" w:hAnsi="Calibri"/>
          <w:b/>
          <w:bCs/>
          <w:sz w:val="20"/>
          <w:szCs w:val="20"/>
          <w:u w:val="single"/>
        </w:rPr>
        <w:t xml:space="preserve">annual tuition fees must be paid in </w:t>
      </w:r>
      <w:r w:rsidR="004E3EA8" w:rsidRPr="00D71869">
        <w:rPr>
          <w:rFonts w:ascii="Calibri" w:hAnsi="Calibri"/>
          <w:b/>
          <w:bCs/>
          <w:sz w:val="20"/>
          <w:szCs w:val="20"/>
          <w:u w:val="single"/>
        </w:rPr>
        <w:t>4 instalments.</w:t>
      </w:r>
      <w:r w:rsidR="004E3EA8">
        <w:rPr>
          <w:rFonts w:ascii="Calibri" w:hAnsi="Calibri"/>
          <w:sz w:val="20"/>
          <w:szCs w:val="20"/>
        </w:rPr>
        <w:t xml:space="preserve">  No other arrangement may be made.  You will be invoiced a such.</w:t>
      </w:r>
    </w:p>
    <w:p w14:paraId="4E414343" w14:textId="77777777" w:rsidR="00221FA1" w:rsidRDefault="00221FA1" w:rsidP="00F40CD1">
      <w:pPr>
        <w:jc w:val="center"/>
        <w:rPr>
          <w:rFonts w:ascii="Calibri" w:hAnsi="Calibri"/>
          <w:b/>
          <w:bCs/>
          <w:sz w:val="20"/>
          <w:szCs w:val="20"/>
          <w:u w:val="single"/>
        </w:rPr>
      </w:pPr>
    </w:p>
    <w:p w14:paraId="7CA5AA80" w14:textId="48A71E46" w:rsidR="00D65A76" w:rsidRDefault="00BC6673" w:rsidP="00F40CD1">
      <w:pPr>
        <w:jc w:val="center"/>
        <w:rPr>
          <w:rFonts w:ascii="Calibri" w:hAnsi="Calibri"/>
          <w:b/>
          <w:bCs/>
          <w:sz w:val="20"/>
          <w:szCs w:val="20"/>
          <w:u w:val="single"/>
        </w:rPr>
      </w:pPr>
      <w:r>
        <w:rPr>
          <w:rFonts w:ascii="Calibri" w:hAnsi="Calibri"/>
          <w:b/>
          <w:bCs/>
          <w:sz w:val="20"/>
          <w:szCs w:val="20"/>
          <w:u w:val="single"/>
        </w:rPr>
        <w:t>FINANCIAL LIABILITY</w:t>
      </w:r>
    </w:p>
    <w:p w14:paraId="7A8ADDD1" w14:textId="77777777" w:rsidR="005333EC" w:rsidRDefault="005333EC" w:rsidP="00532636">
      <w:pPr>
        <w:jc w:val="center"/>
        <w:rPr>
          <w:rFonts w:ascii="Calibri" w:hAnsi="Calibri"/>
          <w:b/>
          <w:bCs/>
          <w:sz w:val="20"/>
          <w:szCs w:val="20"/>
          <w:u w:val="single"/>
        </w:rPr>
      </w:pPr>
    </w:p>
    <w:p w14:paraId="3C6C9BBA" w14:textId="77777777" w:rsidR="00BC6673" w:rsidRDefault="00532636" w:rsidP="00532636">
      <w:pPr>
        <w:jc w:val="center"/>
        <w:rPr>
          <w:rFonts w:ascii="Calibri" w:hAnsi="Calibri"/>
          <w:sz w:val="20"/>
          <w:szCs w:val="20"/>
        </w:rPr>
      </w:pPr>
      <w:r w:rsidRPr="0047652D">
        <w:rPr>
          <w:rFonts w:ascii="Calibri" w:hAnsi="Calibri"/>
          <w:b/>
          <w:bCs/>
          <w:sz w:val="20"/>
          <w:szCs w:val="20"/>
          <w:u w:val="single"/>
        </w:rPr>
        <w:t>Only person/s liable for payment of school fees to complete this section and sign below</w:t>
      </w:r>
      <w:r w:rsidRPr="0047652D">
        <w:rPr>
          <w:rFonts w:ascii="Calibri" w:hAnsi="Calibri"/>
          <w:sz w:val="20"/>
          <w:szCs w:val="20"/>
        </w:rPr>
        <w:t xml:space="preserve"> </w:t>
      </w:r>
    </w:p>
    <w:p w14:paraId="2D9F11B4" w14:textId="77777777" w:rsidR="00532636" w:rsidRPr="0047652D" w:rsidRDefault="00532636" w:rsidP="00532636">
      <w:pPr>
        <w:jc w:val="center"/>
        <w:rPr>
          <w:rFonts w:ascii="Calibri" w:hAnsi="Calibri"/>
          <w:b/>
          <w:bCs/>
          <w:sz w:val="20"/>
          <w:szCs w:val="20"/>
          <w:u w:val="single"/>
        </w:rPr>
      </w:pPr>
      <w:r w:rsidRPr="0047652D">
        <w:rPr>
          <w:rFonts w:ascii="Calibri" w:hAnsi="Calibri"/>
          <w:sz w:val="20"/>
          <w:szCs w:val="20"/>
        </w:rPr>
        <w:t>(Parents: both Mother and Father/Guardian/Other to sign</w:t>
      </w:r>
      <w:r w:rsidR="00451A25">
        <w:rPr>
          <w:rFonts w:ascii="Calibri" w:hAnsi="Calibri"/>
          <w:sz w:val="20"/>
          <w:szCs w:val="20"/>
        </w:rPr>
        <w:t xml:space="preserve"> and initial bottom of each page)</w:t>
      </w:r>
    </w:p>
    <w:p w14:paraId="4A76E5C8" w14:textId="77777777" w:rsidR="00532636" w:rsidRPr="0047652D" w:rsidRDefault="00532636" w:rsidP="00532636">
      <w:pPr>
        <w:rPr>
          <w:rFonts w:ascii="Calibri" w:hAnsi="Calibri"/>
          <w:b/>
          <w:bCs/>
          <w:sz w:val="20"/>
          <w:szCs w:val="18"/>
        </w:rPr>
      </w:pPr>
    </w:p>
    <w:p w14:paraId="4E59F6C2" w14:textId="2AFD5C6C" w:rsidR="001A5C72" w:rsidRDefault="00532636" w:rsidP="005333EC">
      <w:pPr>
        <w:pStyle w:val="BodyText2"/>
        <w:jc w:val="both"/>
      </w:pPr>
      <w:r w:rsidRPr="0047652D">
        <w:t xml:space="preserve">I, ______________________________________________hereby record that I am aware of, and agree to be bound by the terms applicable to Provisional Application as set out in the Terms and Conditions of Provisional Enrolment of </w:t>
      </w:r>
      <w:r w:rsidR="00413E19">
        <w:t>Learner</w:t>
      </w:r>
      <w:r w:rsidRPr="0047652D">
        <w:t xml:space="preserve"> and the Terms and Conditions of Enrolment at </w:t>
      </w:r>
      <w:r w:rsidR="001A5C72">
        <w:t>Advanced College Thabazimbi (Pty</w:t>
      </w:r>
      <w:r w:rsidRPr="0047652D">
        <w:t xml:space="preserve">) Ltd, and in particular that neither I /we nor the </w:t>
      </w:r>
      <w:r w:rsidR="00AD3392">
        <w:t>School</w:t>
      </w:r>
      <w:r w:rsidR="00221FA1">
        <w:t>/ECD Centre</w:t>
      </w:r>
      <w:r w:rsidRPr="0047652D">
        <w:t xml:space="preserve"> are obliged to enroll the prospective </w:t>
      </w:r>
      <w:r w:rsidR="00221FA1">
        <w:t>applicant</w:t>
      </w:r>
      <w:r w:rsidRPr="0047652D">
        <w:t xml:space="preserve"> at the </w:t>
      </w:r>
      <w:r w:rsidR="00AD3392">
        <w:t>School</w:t>
      </w:r>
      <w:r w:rsidR="00221FA1">
        <w:t>/ECD Centre</w:t>
      </w:r>
      <w:r w:rsidRPr="0047652D">
        <w:t xml:space="preserve"> on the basis of this Provisional Application Form. </w:t>
      </w:r>
    </w:p>
    <w:p w14:paraId="6C5C46CB" w14:textId="771FC0D6" w:rsidR="001A5C72" w:rsidRDefault="00532636" w:rsidP="005333EC">
      <w:pPr>
        <w:pStyle w:val="BodyText2"/>
        <w:jc w:val="both"/>
      </w:pPr>
      <w:r w:rsidRPr="0047652D">
        <w:t>Furt</w:t>
      </w:r>
      <w:r w:rsidR="00AD3392">
        <w:t>hermore</w:t>
      </w:r>
      <w:r w:rsidR="004E3EA8">
        <w:t>,</w:t>
      </w:r>
      <w:r w:rsidR="00AD3392">
        <w:t xml:space="preserve"> I accept that the School</w:t>
      </w:r>
      <w:r w:rsidR="00221FA1">
        <w:t>/ECD Centre</w:t>
      </w:r>
      <w:r w:rsidRPr="0047652D">
        <w:t xml:space="preserve"> reserves the right not to accept any applicants or to disclose any information regarding the unsuccessful application and/or reason thereof. ALL ENROLMENTS ARE SUBJECT TO THE CONDITIONS OF ENROLMENT FORMING PART HEREOF</w:t>
      </w:r>
      <w:r w:rsidR="001A5C72">
        <w:t xml:space="preserve">. </w:t>
      </w:r>
    </w:p>
    <w:p w14:paraId="2E3CA44D" w14:textId="62C5A2F0" w:rsidR="006B7FB0" w:rsidRDefault="006B7FB0" w:rsidP="005333EC">
      <w:pPr>
        <w:pStyle w:val="BodyText2"/>
        <w:jc w:val="both"/>
      </w:pPr>
      <w:r w:rsidRPr="006B7FB0">
        <w:rPr>
          <w:b/>
          <w:bCs/>
          <w:noProof/>
          <w:u w:val="single"/>
        </w:rPr>
        <mc:AlternateContent>
          <mc:Choice Requires="wps">
            <w:drawing>
              <wp:anchor distT="45720" distB="45720" distL="114300" distR="114300" simplePos="0" relativeHeight="251668480" behindDoc="0" locked="0" layoutInCell="1" allowOverlap="1" wp14:anchorId="69FAA415" wp14:editId="1B7F5919">
                <wp:simplePos x="0" y="0"/>
                <wp:positionH relativeFrom="margin">
                  <wp:posOffset>4314825</wp:posOffset>
                </wp:positionH>
                <wp:positionV relativeFrom="paragraph">
                  <wp:posOffset>175895</wp:posOffset>
                </wp:positionV>
                <wp:extent cx="1228725" cy="257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A75A7CC" w14:textId="33AF5D60" w:rsidR="006B7FB0" w:rsidRPr="006B7FB0" w:rsidRDefault="006B7FB0" w:rsidP="006B7FB0">
                            <w:pPr>
                              <w:jc w:val="center"/>
                              <w:rPr>
                                <w:color w:val="A6A6A6" w:themeColor="background1" w:themeShade="A6"/>
                                <w:lang w:val="en-ZA"/>
                              </w:rPr>
                            </w:pPr>
                            <w:r>
                              <w:rPr>
                                <w:color w:val="A6A6A6" w:themeColor="background1" w:themeShade="A6"/>
                                <w:lang w:val="en-ZA"/>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AA415" id="_x0000_s1035" type="#_x0000_t202" style="position:absolute;left:0;text-align:left;margin-left:339.75pt;margin-top:13.85pt;width:96.75pt;height:20.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U+MAIAAJUEAAAOAAAAZHJzL2Uyb0RvYy54bWysVNuO0zAQfUfiHyy/06RRS3ejpqulCwhp&#10;uYiFD3Adu7HW8RjbbVK+nrGTZgtI+4B4sezMnDNz5pL1Td9qchTOKzAVnc9ySoThUCuzr+j3b+9e&#10;XVHiAzM102BERU/C05vNyxfrzpaigAZ0LRxBEuPLzla0CcGWWeZ5I1rmZ2CFQaME17KAT7fPasc6&#10;ZG91VuT566wDV1sHXHiPX+8GI90kfikFD5+l9CIQXVHMLaTTpXMXz2yzZuXeMdsoPqbB/iGLlimD&#10;QSeqOxYYOTj1F1WruAMPMsw4tBlIqbhIGlDNPP9DzUPDrEhasDjeTmXy/4+Wfzo+2C+OhP4N9NjA&#10;JMLbe+CPnhjYNszsxa1z0DWC1Rh4HkuWddaXIzSW2pc+kuy6j1Bjk9khQCLqpWtjVVAnQXZswGkq&#10;uugD4TFkUVytiiUlHG3FcjVfLVMIVp7R1vnwXkBL4qWiDpua2Nnx3oeYDSvPLjGYNvGM6b41depv&#10;YEoPd3SN5pR/THlMPpy0GKBfhSSqxrSKoRJxDsVWO3JkOEH14yA/sqBnhEil9QQay/c7SIczaPSN&#10;MJFmcwLmz0ebvFNEMGECtsqAex4sB/+z6kFr7Fnodz2Kreh1LHj8soP6hH10MOwJ7jVeGnA/Kelw&#10;RyrqfxyYE5ToDwZn4Xq+WMSlSo/FclXgw11adpcWZjhSVTRQMly3IS1i1GTgFmdGqtTOp0zGnHH2&#10;U5fHPY3LdflOXk9/k80vAAAA//8DAFBLAwQUAAYACAAAACEAdRwnv+AAAAAJAQAADwAAAGRycy9k&#10;b3ducmV2LnhtbEyPQUvDQBCF74L/YRnBi9iNUZsYsyml0IPQIlYRj5Psmg1mZ0N228b+eseTHof3&#10;8eZ75WJyvTiYMXSeFNzMEhCGGq87ahW8va6vcxAhImnsPRkF3ybAojo/K7HQ/kgv5rCLreASCgUq&#10;sDEOhZShscZhmPnBEGeffnQY+RxbqUc8crnrZZokc+mwI/5gcTAra5qv3d4pwGdbd+G07U+rD1qu&#10;n+42+H61UeryYlo+gohmin8w/OqzOlTsVPs96SB6BfPs4Z5RBWmWgWAgz255XM1JnoKsSvl/QfUD&#10;AAD//wMAUEsBAi0AFAAGAAgAAAAhALaDOJL+AAAA4QEAABMAAAAAAAAAAAAAAAAAAAAAAFtDb250&#10;ZW50X1R5cGVzXS54bWxQSwECLQAUAAYACAAAACEAOP0h/9YAAACUAQAACwAAAAAAAAAAAAAAAAAv&#10;AQAAX3JlbHMvLnJlbHNQSwECLQAUAAYACAAAACEAprMVPjACAACVBAAADgAAAAAAAAAAAAAAAAAu&#10;AgAAZHJzL2Uyb0RvYy54bWxQSwECLQAUAAYACAAAACEAdRwnv+AAAAAJAQAADwAAAAAAAAAAAAAA&#10;AACKBAAAZHJzL2Rvd25yZXYueG1sUEsFBgAAAAAEAAQA8wAAAJcFAAAAAA==&#10;" fillcolor="white [3201]" strokecolor="black [3200]" strokeweight="2pt">
                <v:textbox>
                  <w:txbxContent>
                    <w:p w14:paraId="2A75A7CC" w14:textId="33AF5D60" w:rsidR="006B7FB0" w:rsidRPr="006B7FB0" w:rsidRDefault="006B7FB0" w:rsidP="006B7FB0">
                      <w:pPr>
                        <w:jc w:val="center"/>
                        <w:rPr>
                          <w:color w:val="A6A6A6" w:themeColor="background1" w:themeShade="A6"/>
                          <w:lang w:val="en-ZA"/>
                        </w:rPr>
                      </w:pPr>
                      <w:r>
                        <w:rPr>
                          <w:color w:val="A6A6A6" w:themeColor="background1" w:themeShade="A6"/>
                          <w:lang w:val="en-ZA"/>
                        </w:rPr>
                        <w:t>Signature</w:t>
                      </w:r>
                    </w:p>
                  </w:txbxContent>
                </v:textbox>
                <w10:wrap anchorx="margin"/>
              </v:shape>
            </w:pict>
          </mc:Fallback>
        </mc:AlternateContent>
      </w:r>
      <w:r w:rsidR="001A5C72">
        <w:t xml:space="preserve"> I/we will be responsible for the prompt payment of school fees which is due</w:t>
      </w:r>
      <w:r>
        <w:t xml:space="preserve"> </w:t>
      </w:r>
      <w:r>
        <w:rPr>
          <w:b/>
          <w:bCs/>
          <w:u w:val="single"/>
        </w:rPr>
        <w:t>BEFORE THE 3</w:t>
      </w:r>
      <w:r w:rsidRPr="006B7FB0">
        <w:rPr>
          <w:b/>
          <w:bCs/>
          <w:u w:val="single"/>
          <w:vertAlign w:val="superscript"/>
        </w:rPr>
        <w:t>RD</w:t>
      </w:r>
      <w:r>
        <w:rPr>
          <w:b/>
          <w:bCs/>
          <w:u w:val="single"/>
        </w:rPr>
        <w:t xml:space="preserve"> OF EACH MONTH</w:t>
      </w:r>
      <w:r w:rsidR="001A5C72">
        <w:t xml:space="preserve"> and as determined from time to</w:t>
      </w:r>
      <w:r w:rsidR="00CB3F59">
        <w:t xml:space="preserve"> time by the Board</w:t>
      </w:r>
      <w:r>
        <w:t xml:space="preserve"> of Directors</w:t>
      </w:r>
      <w:r w:rsidR="001A5C72">
        <w:t xml:space="preserve">.  </w:t>
      </w:r>
      <w:r w:rsidRPr="006B7FB0">
        <w:rPr>
          <w:b/>
          <w:bCs/>
          <w:u w:val="single"/>
        </w:rPr>
        <w:t>A penalty of R2</w:t>
      </w:r>
      <w:r w:rsidR="00D71869">
        <w:rPr>
          <w:b/>
          <w:bCs/>
          <w:u w:val="single"/>
        </w:rPr>
        <w:t>0</w:t>
      </w:r>
      <w:r w:rsidRPr="006B7FB0">
        <w:rPr>
          <w:b/>
          <w:bCs/>
          <w:u w:val="single"/>
        </w:rPr>
        <w:t>0 per month is levied on LATE PAYMENTS</w:t>
      </w:r>
      <w:r>
        <w:t>.</w:t>
      </w:r>
    </w:p>
    <w:p w14:paraId="2B14BD2D" w14:textId="7D6A032F" w:rsidR="00532636" w:rsidRDefault="001A5C72" w:rsidP="005333EC">
      <w:pPr>
        <w:pStyle w:val="BodyText2"/>
        <w:jc w:val="both"/>
      </w:pPr>
      <w:r w:rsidRPr="006B7FB0">
        <w:rPr>
          <w:b/>
          <w:bCs/>
          <w:u w:val="single"/>
        </w:rPr>
        <w:t>When in default o</w:t>
      </w:r>
      <w:r w:rsidR="006B7FB0" w:rsidRPr="006B7FB0">
        <w:rPr>
          <w:b/>
          <w:bCs/>
          <w:u w:val="single"/>
        </w:rPr>
        <w:t>f</w:t>
      </w:r>
      <w:r w:rsidRPr="006B7FB0">
        <w:rPr>
          <w:b/>
          <w:bCs/>
          <w:u w:val="single"/>
        </w:rPr>
        <w:t xml:space="preserve"> paying the school fees as agreed upon, the total school fees for the year will become due and payable immediately.</w:t>
      </w:r>
      <w:r>
        <w:t xml:space="preserve">  Interest will be added at </w:t>
      </w:r>
      <w:r w:rsidR="00D71869">
        <w:t>FNB</w:t>
      </w:r>
      <w:r>
        <w:t xml:space="preserve"> prime rate plus 2% per year and can be added to the total amount outstanding from the date in Mora.  The parent/guardian that defaults will be held liable for all costs and fees incurred during collection on a</w:t>
      </w:r>
      <w:r w:rsidR="006B7FB0">
        <w:t xml:space="preserve">n </w:t>
      </w:r>
      <w:r>
        <w:t>Attorney to own Client scale, provided for in the Act for Debt Collecting of 1998, specifically tracing costs and any other fees and costs that has already been incurred or will be incurred in future.</w:t>
      </w:r>
    </w:p>
    <w:p w14:paraId="55AA42AF" w14:textId="77777777" w:rsidR="001A5C72" w:rsidRDefault="001A5C72" w:rsidP="005333EC">
      <w:pPr>
        <w:pStyle w:val="BodyText2"/>
        <w:jc w:val="both"/>
      </w:pPr>
      <w:r>
        <w:t>I/we grant permission to access any information (including a credit bureau check) in order to assess my/our application and further grant permission to give the credit bureau details relating to the payment of my/our account.</w:t>
      </w:r>
    </w:p>
    <w:p w14:paraId="7FCD1D85" w14:textId="77777777" w:rsidR="00657BEE" w:rsidRPr="005333EC" w:rsidRDefault="00657BEE" w:rsidP="005333EC">
      <w:pPr>
        <w:pStyle w:val="BodyText2"/>
        <w:jc w:val="both"/>
      </w:pPr>
    </w:p>
    <w:p w14:paraId="7AF2715F" w14:textId="77777777" w:rsidR="005333EC" w:rsidRDefault="00532636" w:rsidP="005333EC">
      <w:pPr>
        <w:pStyle w:val="BodyText2"/>
      </w:pPr>
      <w:r w:rsidRPr="0047652D">
        <w:t>Signed at ____________________________ on this ____________ day of _________________ 20____.</w:t>
      </w:r>
    </w:p>
    <w:p w14:paraId="41F445AB" w14:textId="77777777" w:rsidR="005333EC" w:rsidRPr="005333EC" w:rsidRDefault="005333EC" w:rsidP="005333EC">
      <w:pPr>
        <w:pStyle w:val="BodyText2"/>
      </w:pPr>
    </w:p>
    <w:p w14:paraId="53218A36" w14:textId="77777777" w:rsidR="00532636" w:rsidRPr="0047652D" w:rsidRDefault="00532636" w:rsidP="00532636">
      <w:pPr>
        <w:rPr>
          <w:rFonts w:ascii="Calibri" w:hAnsi="Calibri"/>
          <w:b/>
          <w:bCs/>
          <w:sz w:val="20"/>
        </w:rPr>
      </w:pPr>
      <w:r w:rsidRPr="0047652D">
        <w:rPr>
          <w:rFonts w:ascii="Calibri" w:hAnsi="Calibri"/>
          <w:b/>
          <w:bCs/>
          <w:sz w:val="20"/>
        </w:rPr>
        <w:t>Signature: ___________________________</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__________________________________</w:t>
      </w:r>
    </w:p>
    <w:p w14:paraId="48C01255" w14:textId="77777777" w:rsidR="00532636" w:rsidRPr="0047652D" w:rsidRDefault="00532636" w:rsidP="00532636">
      <w:pPr>
        <w:rPr>
          <w:rFonts w:ascii="Calibri" w:hAnsi="Calibri"/>
          <w:b/>
          <w:bCs/>
          <w:sz w:val="20"/>
        </w:rPr>
      </w:pPr>
      <w:r w:rsidRPr="0047652D">
        <w:rPr>
          <w:rFonts w:ascii="Calibri" w:hAnsi="Calibri"/>
          <w:b/>
          <w:bCs/>
          <w:sz w:val="20"/>
        </w:rPr>
        <w:tab/>
      </w:r>
      <w:r w:rsidRPr="0047652D">
        <w:rPr>
          <w:rFonts w:ascii="Calibri" w:hAnsi="Calibri"/>
          <w:b/>
          <w:bCs/>
          <w:sz w:val="20"/>
        </w:rPr>
        <w:tab/>
        <w:t>Farther / Guardian</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Mother / Guardian</w:t>
      </w:r>
    </w:p>
    <w:p w14:paraId="0B8C231F" w14:textId="77777777" w:rsidR="00532636" w:rsidRPr="0047652D" w:rsidRDefault="00532636" w:rsidP="00532636">
      <w:pPr>
        <w:jc w:val="both"/>
        <w:rPr>
          <w:rFonts w:ascii="Calibri" w:hAnsi="Calibri"/>
          <w:b/>
          <w:bCs/>
          <w:sz w:val="20"/>
        </w:rPr>
      </w:pPr>
    </w:p>
    <w:p w14:paraId="1A2C0061" w14:textId="77777777" w:rsidR="00532636" w:rsidRPr="0047652D" w:rsidRDefault="00532636" w:rsidP="00532636">
      <w:pPr>
        <w:jc w:val="both"/>
        <w:rPr>
          <w:rFonts w:ascii="Calibri" w:hAnsi="Calibri"/>
          <w:sz w:val="20"/>
          <w:szCs w:val="20"/>
        </w:rPr>
      </w:pPr>
      <w:r w:rsidRPr="0047652D">
        <w:rPr>
          <w:rFonts w:ascii="Calibri" w:hAnsi="Calibri"/>
          <w:sz w:val="20"/>
          <w:szCs w:val="20"/>
        </w:rPr>
        <w:t xml:space="preserve"> (Parents: both Mother and Father/Guardian/Other to sign) as per the above indicated person/s liability for payment of school fees, whose liability in terms hereof shall be joint and several.</w:t>
      </w:r>
    </w:p>
    <w:p w14:paraId="251751D9" w14:textId="77777777" w:rsidR="00532636" w:rsidRPr="0047652D" w:rsidRDefault="00532636" w:rsidP="00532636">
      <w:pPr>
        <w:rPr>
          <w:rFonts w:ascii="Calibri" w:hAnsi="Calibri"/>
          <w:sz w:val="20"/>
          <w:szCs w:val="20"/>
        </w:rPr>
      </w:pPr>
    </w:p>
    <w:p w14:paraId="0AABA5B0" w14:textId="756BA0DD" w:rsidR="00532636" w:rsidRPr="0047652D" w:rsidRDefault="00532636" w:rsidP="00532636">
      <w:pPr>
        <w:pStyle w:val="Default"/>
        <w:rPr>
          <w:color w:val="auto"/>
          <w:sz w:val="20"/>
          <w:szCs w:val="18"/>
        </w:rPr>
      </w:pPr>
      <w:r w:rsidRPr="0047652D">
        <w:rPr>
          <w:b/>
          <w:bCs/>
          <w:color w:val="auto"/>
          <w:sz w:val="20"/>
          <w:szCs w:val="18"/>
        </w:rPr>
        <w:t xml:space="preserve">Conditions of Enrolment of </w:t>
      </w:r>
      <w:r w:rsidR="00E35A3A">
        <w:rPr>
          <w:b/>
          <w:bCs/>
          <w:color w:val="auto"/>
          <w:sz w:val="20"/>
          <w:szCs w:val="18"/>
        </w:rPr>
        <w:t>Children</w:t>
      </w:r>
      <w:r w:rsidRPr="0047652D">
        <w:rPr>
          <w:b/>
          <w:bCs/>
          <w:color w:val="auto"/>
          <w:sz w:val="20"/>
          <w:szCs w:val="18"/>
        </w:rPr>
        <w:t xml:space="preserve"> at A</w:t>
      </w:r>
      <w:r w:rsidR="00BC6673">
        <w:rPr>
          <w:b/>
          <w:bCs/>
          <w:color w:val="auto"/>
          <w:sz w:val="20"/>
          <w:szCs w:val="18"/>
        </w:rPr>
        <w:t>dvanced College</w:t>
      </w:r>
      <w:r w:rsidR="00E35A3A">
        <w:rPr>
          <w:b/>
          <w:bCs/>
          <w:color w:val="auto"/>
          <w:sz w:val="20"/>
          <w:szCs w:val="18"/>
        </w:rPr>
        <w:t xml:space="preserve"> Eaglet ECD Centre</w:t>
      </w:r>
      <w:r w:rsidRPr="0047652D">
        <w:rPr>
          <w:b/>
          <w:bCs/>
          <w:color w:val="auto"/>
          <w:sz w:val="20"/>
          <w:szCs w:val="18"/>
        </w:rPr>
        <w:t xml:space="preserve"> </w:t>
      </w:r>
    </w:p>
    <w:p w14:paraId="75FFF8B9" w14:textId="77777777" w:rsidR="00532636" w:rsidRPr="0047652D" w:rsidRDefault="00532636" w:rsidP="00532636">
      <w:pPr>
        <w:pStyle w:val="Default"/>
        <w:rPr>
          <w:b/>
          <w:bCs/>
          <w:color w:val="auto"/>
          <w:sz w:val="20"/>
          <w:szCs w:val="18"/>
        </w:rPr>
      </w:pPr>
      <w:r w:rsidRPr="0047652D">
        <w:rPr>
          <w:b/>
          <w:bCs/>
          <w:color w:val="auto"/>
          <w:sz w:val="20"/>
          <w:szCs w:val="18"/>
        </w:rPr>
        <w:t xml:space="preserve">Terms and Conditions of Provisional Enrolment of </w:t>
      </w:r>
      <w:r w:rsidR="00413E19">
        <w:rPr>
          <w:b/>
          <w:bCs/>
          <w:color w:val="auto"/>
          <w:sz w:val="20"/>
          <w:szCs w:val="18"/>
        </w:rPr>
        <w:t>Learner</w:t>
      </w:r>
      <w:r w:rsidRPr="0047652D">
        <w:rPr>
          <w:b/>
          <w:bCs/>
          <w:color w:val="auto"/>
          <w:sz w:val="20"/>
          <w:szCs w:val="18"/>
        </w:rPr>
        <w:t xml:space="preserve">. </w:t>
      </w:r>
    </w:p>
    <w:p w14:paraId="77F5BC5A" w14:textId="77777777" w:rsidR="00532636" w:rsidRPr="0047652D" w:rsidRDefault="00532636" w:rsidP="00532636">
      <w:pPr>
        <w:pStyle w:val="Default"/>
        <w:rPr>
          <w:color w:val="auto"/>
          <w:sz w:val="20"/>
          <w:szCs w:val="18"/>
        </w:rPr>
      </w:pPr>
    </w:p>
    <w:p w14:paraId="2947BF4F" w14:textId="2FE917AA" w:rsidR="00532636" w:rsidRPr="005E5843" w:rsidRDefault="00532636" w:rsidP="00532636">
      <w:pPr>
        <w:pStyle w:val="Default"/>
        <w:numPr>
          <w:ilvl w:val="0"/>
          <w:numId w:val="15"/>
        </w:numPr>
        <w:spacing w:after="10"/>
        <w:jc w:val="both"/>
        <w:rPr>
          <w:color w:val="auto"/>
          <w:sz w:val="20"/>
          <w:szCs w:val="18"/>
        </w:rPr>
      </w:pPr>
      <w:r w:rsidRPr="0047652D">
        <w:rPr>
          <w:b/>
          <w:bCs/>
          <w:color w:val="auto"/>
          <w:sz w:val="20"/>
          <w:szCs w:val="18"/>
        </w:rPr>
        <w:t xml:space="preserve">DEFINITIONS </w:t>
      </w:r>
    </w:p>
    <w:p w14:paraId="1C3DA742" w14:textId="77777777" w:rsidR="005E5843" w:rsidRPr="0047652D" w:rsidRDefault="005E5843" w:rsidP="005E5843">
      <w:pPr>
        <w:pStyle w:val="Default"/>
        <w:spacing w:after="10"/>
        <w:ind w:left="720"/>
        <w:jc w:val="both"/>
        <w:rPr>
          <w:color w:val="auto"/>
          <w:sz w:val="20"/>
          <w:szCs w:val="18"/>
        </w:rPr>
      </w:pPr>
    </w:p>
    <w:p w14:paraId="408301DB" w14:textId="5AFF2DF5" w:rsidR="00532636" w:rsidRPr="0047652D" w:rsidRDefault="00C35F7D" w:rsidP="00532636">
      <w:pPr>
        <w:pStyle w:val="Default"/>
        <w:spacing w:after="10"/>
        <w:ind w:left="360"/>
        <w:jc w:val="both"/>
        <w:rPr>
          <w:color w:val="auto"/>
          <w:sz w:val="20"/>
          <w:szCs w:val="18"/>
        </w:rPr>
      </w:pPr>
      <w:r>
        <w:rPr>
          <w:color w:val="auto"/>
          <w:sz w:val="20"/>
          <w:szCs w:val="18"/>
        </w:rPr>
        <w:t>1.1 ‘the School</w:t>
      </w:r>
      <w:r w:rsidR="00532636" w:rsidRPr="0047652D">
        <w:rPr>
          <w:color w:val="auto"/>
          <w:sz w:val="20"/>
          <w:szCs w:val="18"/>
        </w:rPr>
        <w:t>’ shall mean A</w:t>
      </w:r>
      <w:r w:rsidR="00657BEE">
        <w:rPr>
          <w:color w:val="auto"/>
          <w:sz w:val="20"/>
          <w:szCs w:val="18"/>
        </w:rPr>
        <w:t xml:space="preserve">dvanced College Thabazimbi </w:t>
      </w:r>
      <w:r w:rsidR="00532636" w:rsidRPr="0047652D">
        <w:rPr>
          <w:color w:val="auto"/>
          <w:sz w:val="20"/>
          <w:szCs w:val="18"/>
        </w:rPr>
        <w:t>(PTY) Ltd</w:t>
      </w:r>
      <w:r w:rsidR="00E35A3A">
        <w:rPr>
          <w:color w:val="auto"/>
          <w:sz w:val="20"/>
          <w:szCs w:val="18"/>
        </w:rPr>
        <w:t xml:space="preserve"> – Eaglet ECD Centre</w:t>
      </w:r>
      <w:r w:rsidR="00532636" w:rsidRPr="0047652D">
        <w:rPr>
          <w:color w:val="auto"/>
          <w:sz w:val="20"/>
          <w:szCs w:val="18"/>
        </w:rPr>
        <w:t>.</w:t>
      </w:r>
    </w:p>
    <w:p w14:paraId="7CEB0552" w14:textId="5FA00B7D" w:rsidR="00532636" w:rsidRPr="0047652D" w:rsidRDefault="00532636" w:rsidP="00532636">
      <w:pPr>
        <w:pStyle w:val="Default"/>
        <w:spacing w:after="10"/>
        <w:ind w:left="360"/>
        <w:jc w:val="both"/>
        <w:rPr>
          <w:color w:val="auto"/>
          <w:sz w:val="20"/>
          <w:szCs w:val="18"/>
        </w:rPr>
      </w:pPr>
      <w:r w:rsidRPr="0047652D">
        <w:rPr>
          <w:color w:val="auto"/>
          <w:sz w:val="20"/>
          <w:szCs w:val="18"/>
        </w:rPr>
        <w:t xml:space="preserve">1.2 ‘Applicant/s’ shall mean the parent(s)/guardian(s)/custodian(s) or such other person acting ‘in </w:t>
      </w:r>
      <w:proofErr w:type="spellStart"/>
      <w:r w:rsidRPr="0047652D">
        <w:rPr>
          <w:color w:val="auto"/>
          <w:sz w:val="20"/>
          <w:szCs w:val="18"/>
        </w:rPr>
        <w:t>nomine</w:t>
      </w:r>
      <w:proofErr w:type="spellEnd"/>
      <w:r w:rsidRPr="0047652D">
        <w:rPr>
          <w:color w:val="auto"/>
          <w:sz w:val="20"/>
          <w:szCs w:val="18"/>
        </w:rPr>
        <w:t xml:space="preserve"> officio’ on behalf of the </w:t>
      </w:r>
      <w:r w:rsidR="00413E19">
        <w:rPr>
          <w:color w:val="auto"/>
          <w:sz w:val="20"/>
          <w:szCs w:val="18"/>
        </w:rPr>
        <w:t>Learner</w:t>
      </w:r>
      <w:r w:rsidRPr="0047652D">
        <w:rPr>
          <w:color w:val="auto"/>
          <w:sz w:val="20"/>
          <w:szCs w:val="18"/>
        </w:rPr>
        <w:t xml:space="preserve"> (hereinafter defined)</w:t>
      </w:r>
      <w:r w:rsidR="00A80E87">
        <w:rPr>
          <w:color w:val="auto"/>
          <w:sz w:val="20"/>
          <w:szCs w:val="18"/>
        </w:rPr>
        <w:t>.</w:t>
      </w:r>
      <w:r w:rsidRPr="0047652D">
        <w:rPr>
          <w:color w:val="auto"/>
          <w:sz w:val="20"/>
          <w:szCs w:val="18"/>
        </w:rPr>
        <w:t xml:space="preserve"> </w:t>
      </w:r>
    </w:p>
    <w:p w14:paraId="5F382807" w14:textId="3D3BA272" w:rsidR="00532636" w:rsidRPr="0047652D" w:rsidRDefault="00532636" w:rsidP="00532636">
      <w:pPr>
        <w:pStyle w:val="Default"/>
        <w:spacing w:after="10"/>
        <w:ind w:left="360"/>
        <w:jc w:val="both"/>
        <w:rPr>
          <w:color w:val="auto"/>
          <w:sz w:val="20"/>
          <w:szCs w:val="18"/>
        </w:rPr>
      </w:pPr>
      <w:r w:rsidRPr="0047652D">
        <w:rPr>
          <w:color w:val="auto"/>
          <w:sz w:val="20"/>
          <w:szCs w:val="18"/>
        </w:rPr>
        <w:t>1.3 ‘</w:t>
      </w:r>
      <w:r w:rsidR="00413E19">
        <w:rPr>
          <w:color w:val="auto"/>
          <w:sz w:val="20"/>
          <w:szCs w:val="18"/>
        </w:rPr>
        <w:t>Learner</w:t>
      </w:r>
      <w:r w:rsidRPr="0047652D">
        <w:rPr>
          <w:color w:val="auto"/>
          <w:sz w:val="20"/>
          <w:szCs w:val="18"/>
        </w:rPr>
        <w:t xml:space="preserve">’ shall mean the individual in respect of whom an Enrolment application has been accepted by the </w:t>
      </w:r>
      <w:r w:rsidR="00A80E87">
        <w:rPr>
          <w:color w:val="auto"/>
          <w:sz w:val="20"/>
          <w:szCs w:val="18"/>
        </w:rPr>
        <w:t>School</w:t>
      </w:r>
      <w:r w:rsidR="00A80E87" w:rsidRPr="0047652D">
        <w:rPr>
          <w:color w:val="auto"/>
          <w:sz w:val="20"/>
          <w:szCs w:val="18"/>
        </w:rPr>
        <w:t>.</w:t>
      </w:r>
      <w:r w:rsidRPr="0047652D">
        <w:rPr>
          <w:color w:val="auto"/>
          <w:sz w:val="20"/>
          <w:szCs w:val="18"/>
        </w:rPr>
        <w:t xml:space="preserve"> </w:t>
      </w:r>
    </w:p>
    <w:p w14:paraId="27A55020" w14:textId="21888C9A" w:rsidR="004737A2" w:rsidRDefault="00532636" w:rsidP="007B06B7">
      <w:pPr>
        <w:pStyle w:val="Default"/>
        <w:spacing w:after="10"/>
        <w:ind w:left="360"/>
        <w:jc w:val="both"/>
        <w:rPr>
          <w:color w:val="auto"/>
          <w:sz w:val="20"/>
          <w:szCs w:val="18"/>
        </w:rPr>
      </w:pPr>
      <w:r w:rsidRPr="0047652D">
        <w:rPr>
          <w:color w:val="auto"/>
          <w:sz w:val="20"/>
          <w:szCs w:val="18"/>
        </w:rPr>
        <w:t>1.4 ‘Enrolment’ the en</w:t>
      </w:r>
      <w:r w:rsidR="00C35F7D">
        <w:rPr>
          <w:color w:val="auto"/>
          <w:sz w:val="20"/>
          <w:szCs w:val="18"/>
        </w:rPr>
        <w:t xml:space="preserve">rolment as a </w:t>
      </w:r>
      <w:r w:rsidR="00413E19">
        <w:rPr>
          <w:color w:val="auto"/>
          <w:sz w:val="20"/>
          <w:szCs w:val="18"/>
        </w:rPr>
        <w:t>Learner</w:t>
      </w:r>
      <w:r w:rsidR="00C35F7D">
        <w:rPr>
          <w:color w:val="auto"/>
          <w:sz w:val="20"/>
          <w:szCs w:val="18"/>
        </w:rPr>
        <w:t xml:space="preserve"> at the School</w:t>
      </w:r>
      <w:r w:rsidRPr="0047652D">
        <w:rPr>
          <w:color w:val="auto"/>
          <w:sz w:val="20"/>
          <w:szCs w:val="18"/>
        </w:rPr>
        <w:t xml:space="preserve"> in accordance with the Terms and Conditions of Enrolment and the Provisional Enrolment Application Form, together with any such other terms and conditions as may be specially agreed in writing between the parties. </w:t>
      </w:r>
    </w:p>
    <w:p w14:paraId="2FD5E419" w14:textId="77777777" w:rsidR="007B06B7" w:rsidRDefault="007B06B7" w:rsidP="007B06B7">
      <w:pPr>
        <w:pStyle w:val="Default"/>
        <w:spacing w:after="10"/>
        <w:ind w:left="360"/>
        <w:jc w:val="both"/>
        <w:rPr>
          <w:color w:val="auto"/>
          <w:sz w:val="20"/>
          <w:szCs w:val="18"/>
        </w:rPr>
      </w:pPr>
    </w:p>
    <w:p w14:paraId="4AE5CB3E" w14:textId="77777777" w:rsidR="00532636" w:rsidRPr="0047652D" w:rsidRDefault="00532636" w:rsidP="00532636">
      <w:pPr>
        <w:pStyle w:val="Default"/>
        <w:jc w:val="both"/>
        <w:rPr>
          <w:color w:val="auto"/>
          <w:sz w:val="20"/>
          <w:szCs w:val="18"/>
        </w:rPr>
      </w:pPr>
      <w:r w:rsidRPr="0047652D">
        <w:rPr>
          <w:b/>
          <w:bCs/>
          <w:color w:val="auto"/>
          <w:sz w:val="20"/>
          <w:szCs w:val="18"/>
        </w:rPr>
        <w:t xml:space="preserve">2. PROVISIONAL APPLICATIONS </w:t>
      </w:r>
    </w:p>
    <w:p w14:paraId="6CB2E8D4" w14:textId="77777777" w:rsidR="00532636" w:rsidRPr="0047652D" w:rsidRDefault="00532636" w:rsidP="00532636">
      <w:pPr>
        <w:pStyle w:val="Default"/>
        <w:jc w:val="both"/>
        <w:rPr>
          <w:color w:val="auto"/>
          <w:sz w:val="20"/>
          <w:szCs w:val="18"/>
        </w:rPr>
      </w:pPr>
    </w:p>
    <w:p w14:paraId="269B0F05" w14:textId="77777777" w:rsidR="00451A25" w:rsidRPr="0047652D" w:rsidRDefault="00C35F7D" w:rsidP="00532636">
      <w:pPr>
        <w:pStyle w:val="Default"/>
        <w:jc w:val="both"/>
        <w:rPr>
          <w:color w:val="auto"/>
          <w:sz w:val="20"/>
          <w:szCs w:val="18"/>
        </w:rPr>
      </w:pPr>
      <w:r>
        <w:rPr>
          <w:color w:val="auto"/>
          <w:sz w:val="20"/>
          <w:szCs w:val="18"/>
        </w:rPr>
        <w:t>The School</w:t>
      </w:r>
      <w:r w:rsidR="00532636" w:rsidRPr="0047652D">
        <w:rPr>
          <w:color w:val="auto"/>
          <w:sz w:val="20"/>
          <w:szCs w:val="18"/>
        </w:rPr>
        <w:t xml:space="preserve"> may accept Provisional Applications for </w:t>
      </w:r>
      <w:r>
        <w:rPr>
          <w:color w:val="auto"/>
          <w:sz w:val="20"/>
          <w:szCs w:val="18"/>
        </w:rPr>
        <w:t>further enrolment at the School</w:t>
      </w:r>
      <w:r w:rsidR="00532636" w:rsidRPr="0047652D">
        <w:rPr>
          <w:color w:val="auto"/>
          <w:sz w:val="20"/>
          <w:szCs w:val="18"/>
        </w:rPr>
        <w:t xml:space="preserve"> in respect of any living individu</w:t>
      </w:r>
      <w:r w:rsidR="00AD3392">
        <w:rPr>
          <w:color w:val="auto"/>
          <w:sz w:val="20"/>
          <w:szCs w:val="18"/>
        </w:rPr>
        <w:t>al eligible to attend the school</w:t>
      </w:r>
      <w:r w:rsidR="00532636" w:rsidRPr="0047652D">
        <w:rPr>
          <w:color w:val="auto"/>
          <w:sz w:val="20"/>
          <w:szCs w:val="18"/>
        </w:rPr>
        <w:t>. Any such Provisional Application is accepted on the understanding that neit</w:t>
      </w:r>
      <w:r w:rsidR="00AD3392">
        <w:rPr>
          <w:color w:val="auto"/>
          <w:sz w:val="20"/>
          <w:szCs w:val="18"/>
        </w:rPr>
        <w:t>her the Applicant nor the School</w:t>
      </w:r>
      <w:r w:rsidR="00532636" w:rsidRPr="0047652D">
        <w:rPr>
          <w:color w:val="auto"/>
          <w:sz w:val="20"/>
          <w:szCs w:val="18"/>
        </w:rPr>
        <w:t xml:space="preserve"> is obliged to </w:t>
      </w:r>
      <w:r w:rsidR="00AD3392" w:rsidRPr="0047652D">
        <w:rPr>
          <w:color w:val="auto"/>
          <w:sz w:val="20"/>
          <w:szCs w:val="18"/>
        </w:rPr>
        <w:t>enrol</w:t>
      </w:r>
      <w:r w:rsidR="00532636" w:rsidRPr="0047652D">
        <w:rPr>
          <w:color w:val="auto"/>
          <w:sz w:val="20"/>
          <w:szCs w:val="18"/>
        </w:rPr>
        <w:t xml:space="preserve"> the </w:t>
      </w:r>
      <w:r w:rsidR="00AD3392">
        <w:rPr>
          <w:color w:val="auto"/>
          <w:sz w:val="20"/>
          <w:szCs w:val="18"/>
        </w:rPr>
        <w:t xml:space="preserve">prospective </w:t>
      </w:r>
      <w:r w:rsidR="00413E19">
        <w:rPr>
          <w:color w:val="auto"/>
          <w:sz w:val="20"/>
          <w:szCs w:val="18"/>
        </w:rPr>
        <w:t>learner</w:t>
      </w:r>
      <w:r w:rsidR="00AD3392">
        <w:rPr>
          <w:color w:val="auto"/>
          <w:sz w:val="20"/>
          <w:szCs w:val="18"/>
        </w:rPr>
        <w:t xml:space="preserve"> at the School</w:t>
      </w:r>
      <w:r w:rsidR="00532636" w:rsidRPr="0047652D">
        <w:rPr>
          <w:color w:val="auto"/>
          <w:sz w:val="20"/>
          <w:szCs w:val="18"/>
        </w:rPr>
        <w:t xml:space="preserve">. </w:t>
      </w:r>
    </w:p>
    <w:p w14:paraId="259BEBFD" w14:textId="77777777" w:rsidR="00532636" w:rsidRPr="0047652D" w:rsidRDefault="00532636" w:rsidP="00532636">
      <w:pPr>
        <w:pStyle w:val="Default"/>
        <w:jc w:val="both"/>
        <w:rPr>
          <w:color w:val="auto"/>
          <w:sz w:val="20"/>
          <w:szCs w:val="18"/>
        </w:rPr>
      </w:pPr>
    </w:p>
    <w:p w14:paraId="69B91316" w14:textId="3A407D7A" w:rsidR="00532636" w:rsidRDefault="00532636" w:rsidP="00532636">
      <w:pPr>
        <w:pStyle w:val="Default"/>
        <w:jc w:val="both"/>
        <w:rPr>
          <w:b/>
          <w:bCs/>
          <w:color w:val="auto"/>
          <w:sz w:val="20"/>
          <w:szCs w:val="18"/>
        </w:rPr>
      </w:pPr>
      <w:r w:rsidRPr="0047652D">
        <w:rPr>
          <w:b/>
          <w:bCs/>
          <w:color w:val="auto"/>
          <w:sz w:val="20"/>
          <w:szCs w:val="18"/>
        </w:rPr>
        <w:t xml:space="preserve">3. ENROLMENT APPLICATION/S </w:t>
      </w:r>
    </w:p>
    <w:p w14:paraId="571A7BB9" w14:textId="77777777" w:rsidR="005E5843" w:rsidRPr="0047652D" w:rsidRDefault="005E5843" w:rsidP="00532636">
      <w:pPr>
        <w:pStyle w:val="Default"/>
        <w:jc w:val="both"/>
        <w:rPr>
          <w:color w:val="auto"/>
          <w:sz w:val="20"/>
          <w:szCs w:val="18"/>
        </w:rPr>
      </w:pPr>
    </w:p>
    <w:p w14:paraId="7C1E2C73" w14:textId="77777777" w:rsidR="00532636" w:rsidRPr="0047652D" w:rsidRDefault="00532636" w:rsidP="00A80E87">
      <w:pPr>
        <w:pStyle w:val="Default"/>
        <w:jc w:val="both"/>
        <w:rPr>
          <w:color w:val="auto"/>
          <w:sz w:val="20"/>
          <w:szCs w:val="18"/>
        </w:rPr>
      </w:pPr>
      <w:r w:rsidRPr="0047652D">
        <w:rPr>
          <w:color w:val="auto"/>
          <w:sz w:val="20"/>
          <w:szCs w:val="18"/>
        </w:rPr>
        <w:t xml:space="preserve">3.1 Order of Procedure </w:t>
      </w:r>
    </w:p>
    <w:p w14:paraId="2C9C227A" w14:textId="77777777" w:rsidR="00532636" w:rsidRPr="0047652D" w:rsidRDefault="00532636" w:rsidP="00A80E87">
      <w:pPr>
        <w:pStyle w:val="Default"/>
        <w:spacing w:after="8"/>
        <w:jc w:val="both"/>
        <w:rPr>
          <w:color w:val="auto"/>
          <w:sz w:val="20"/>
          <w:szCs w:val="18"/>
        </w:rPr>
      </w:pPr>
      <w:r w:rsidRPr="0047652D">
        <w:rPr>
          <w:color w:val="auto"/>
          <w:sz w:val="20"/>
          <w:szCs w:val="18"/>
        </w:rPr>
        <w:t xml:space="preserve">3.1.1 Initially a provisional application shall be made for a prospective </w:t>
      </w:r>
      <w:r w:rsidR="00413E19">
        <w:rPr>
          <w:color w:val="auto"/>
          <w:sz w:val="20"/>
          <w:szCs w:val="18"/>
        </w:rPr>
        <w:t>learner</w:t>
      </w:r>
      <w:r w:rsidRPr="0047652D">
        <w:rPr>
          <w:color w:val="auto"/>
          <w:sz w:val="20"/>
          <w:szCs w:val="18"/>
        </w:rPr>
        <w:t xml:space="preserve"> on the Provisional Application Form in accordance with the provisions of Clause 2. </w:t>
      </w:r>
    </w:p>
    <w:p w14:paraId="3C251954" w14:textId="77777777" w:rsidR="00532636" w:rsidRPr="0047652D" w:rsidRDefault="00532636" w:rsidP="00A80E87">
      <w:pPr>
        <w:pStyle w:val="Default"/>
        <w:spacing w:after="8"/>
        <w:jc w:val="both"/>
        <w:rPr>
          <w:color w:val="auto"/>
          <w:sz w:val="20"/>
          <w:szCs w:val="18"/>
        </w:rPr>
      </w:pPr>
      <w:r w:rsidRPr="0047652D">
        <w:rPr>
          <w:color w:val="auto"/>
          <w:sz w:val="20"/>
          <w:szCs w:val="18"/>
        </w:rPr>
        <w:t xml:space="preserve">3.2 If the </w:t>
      </w:r>
      <w:r w:rsidR="00413E19">
        <w:rPr>
          <w:color w:val="auto"/>
          <w:sz w:val="20"/>
          <w:szCs w:val="18"/>
        </w:rPr>
        <w:t>learner</w:t>
      </w:r>
      <w:r w:rsidRPr="0047652D">
        <w:rPr>
          <w:color w:val="auto"/>
          <w:sz w:val="20"/>
          <w:szCs w:val="18"/>
        </w:rPr>
        <w:t xml:space="preserve"> is subsequently offered a place at the </w:t>
      </w:r>
      <w:r w:rsidR="00AD3392">
        <w:rPr>
          <w:color w:val="auto"/>
          <w:sz w:val="20"/>
          <w:szCs w:val="18"/>
        </w:rPr>
        <w:t>School</w:t>
      </w:r>
      <w:r w:rsidRPr="0047652D">
        <w:rPr>
          <w:color w:val="auto"/>
          <w:sz w:val="20"/>
          <w:szCs w:val="18"/>
        </w:rPr>
        <w:t xml:space="preserve">, this application shall be binding as the Enrolment Contract. </w:t>
      </w:r>
    </w:p>
    <w:p w14:paraId="5EE7DC26" w14:textId="7D7D5A3A" w:rsidR="00A80E87" w:rsidRPr="0047652D" w:rsidRDefault="00532636" w:rsidP="00A80E87">
      <w:pPr>
        <w:pStyle w:val="Default"/>
        <w:spacing w:after="8"/>
        <w:jc w:val="both"/>
        <w:rPr>
          <w:color w:val="auto"/>
          <w:sz w:val="20"/>
          <w:szCs w:val="18"/>
        </w:rPr>
      </w:pPr>
      <w:r w:rsidRPr="0047652D">
        <w:rPr>
          <w:color w:val="auto"/>
          <w:sz w:val="20"/>
          <w:szCs w:val="18"/>
        </w:rPr>
        <w:t xml:space="preserve">3.3 Such Enrolment Applications shall be in the form specified by the </w:t>
      </w:r>
      <w:r w:rsidR="00AD3392">
        <w:rPr>
          <w:color w:val="auto"/>
          <w:sz w:val="20"/>
          <w:szCs w:val="18"/>
        </w:rPr>
        <w:t>School</w:t>
      </w:r>
      <w:r w:rsidRPr="0047652D">
        <w:rPr>
          <w:color w:val="auto"/>
          <w:sz w:val="20"/>
          <w:szCs w:val="18"/>
        </w:rPr>
        <w:t xml:space="preserve"> from time to time and shall be accompanie</w:t>
      </w:r>
      <w:r w:rsidR="00CB3F59">
        <w:rPr>
          <w:color w:val="auto"/>
          <w:sz w:val="20"/>
          <w:szCs w:val="18"/>
        </w:rPr>
        <w:t>d by a deposit in the form of a</w:t>
      </w:r>
      <w:r w:rsidRPr="0047652D">
        <w:rPr>
          <w:color w:val="auto"/>
          <w:sz w:val="20"/>
          <w:szCs w:val="18"/>
        </w:rPr>
        <w:t xml:space="preserve"> Registration Fee, in an amount to be determined by the </w:t>
      </w:r>
      <w:r w:rsidR="00AD3392">
        <w:rPr>
          <w:color w:val="auto"/>
          <w:sz w:val="20"/>
          <w:szCs w:val="18"/>
        </w:rPr>
        <w:t>School</w:t>
      </w:r>
      <w:r w:rsidRPr="0047652D">
        <w:rPr>
          <w:color w:val="auto"/>
          <w:sz w:val="20"/>
          <w:szCs w:val="18"/>
        </w:rPr>
        <w:t xml:space="preserve"> from time to time</w:t>
      </w:r>
      <w:r w:rsidR="00A80E87">
        <w:rPr>
          <w:color w:val="auto"/>
          <w:sz w:val="20"/>
          <w:szCs w:val="18"/>
        </w:rPr>
        <w:t>, as well as an Admission fee to be paid before the 30 November of a year for the following year.  Such admission fee is off set against January’s school fees.</w:t>
      </w:r>
      <w:r w:rsidRPr="0047652D">
        <w:rPr>
          <w:color w:val="auto"/>
          <w:sz w:val="20"/>
          <w:szCs w:val="18"/>
        </w:rPr>
        <w:t xml:space="preserve"> </w:t>
      </w:r>
    </w:p>
    <w:p w14:paraId="7CF84C74" w14:textId="5CE18696" w:rsidR="00532636" w:rsidRDefault="00532636" w:rsidP="00A80E87">
      <w:pPr>
        <w:pStyle w:val="Default"/>
        <w:jc w:val="both"/>
        <w:rPr>
          <w:color w:val="auto"/>
          <w:sz w:val="20"/>
          <w:szCs w:val="18"/>
        </w:rPr>
      </w:pPr>
      <w:r w:rsidRPr="0047652D">
        <w:rPr>
          <w:color w:val="auto"/>
          <w:sz w:val="20"/>
          <w:szCs w:val="18"/>
        </w:rPr>
        <w:t>3.</w:t>
      </w:r>
      <w:r w:rsidRPr="00CB3F59">
        <w:rPr>
          <w:color w:val="auto"/>
          <w:sz w:val="20"/>
          <w:szCs w:val="18"/>
        </w:rPr>
        <w:t>4</w:t>
      </w:r>
      <w:r w:rsidRPr="00CB3F59">
        <w:rPr>
          <w:b/>
          <w:color w:val="auto"/>
          <w:sz w:val="20"/>
          <w:szCs w:val="18"/>
        </w:rPr>
        <w:t xml:space="preserve"> Such Registration</w:t>
      </w:r>
      <w:r w:rsidR="00A80E87">
        <w:rPr>
          <w:b/>
          <w:color w:val="auto"/>
          <w:sz w:val="20"/>
          <w:szCs w:val="18"/>
        </w:rPr>
        <w:t xml:space="preserve"> and Admission Fees are</w:t>
      </w:r>
      <w:r w:rsidRPr="00CB3F59">
        <w:rPr>
          <w:b/>
          <w:color w:val="auto"/>
          <w:sz w:val="20"/>
          <w:szCs w:val="18"/>
        </w:rPr>
        <w:t xml:space="preserve"> non-refundable in the event of the </w:t>
      </w:r>
      <w:r w:rsidR="00413E19">
        <w:rPr>
          <w:b/>
          <w:color w:val="auto"/>
          <w:sz w:val="20"/>
          <w:szCs w:val="18"/>
        </w:rPr>
        <w:t>learner</w:t>
      </w:r>
      <w:r w:rsidRPr="00CB3F59">
        <w:rPr>
          <w:b/>
          <w:color w:val="auto"/>
          <w:sz w:val="20"/>
          <w:szCs w:val="18"/>
        </w:rPr>
        <w:t xml:space="preserve"> not taking up their place at the </w:t>
      </w:r>
      <w:r w:rsidR="00AD3392">
        <w:rPr>
          <w:b/>
          <w:color w:val="auto"/>
          <w:sz w:val="20"/>
          <w:szCs w:val="18"/>
        </w:rPr>
        <w:t>School</w:t>
      </w:r>
      <w:r w:rsidRPr="0047652D">
        <w:rPr>
          <w:color w:val="auto"/>
          <w:sz w:val="20"/>
          <w:szCs w:val="18"/>
        </w:rPr>
        <w:t xml:space="preserve">. </w:t>
      </w:r>
    </w:p>
    <w:p w14:paraId="5C99EE28" w14:textId="77777777" w:rsidR="00262FCA" w:rsidRPr="0047652D" w:rsidRDefault="00262FCA" w:rsidP="00532636">
      <w:pPr>
        <w:pStyle w:val="Default"/>
        <w:jc w:val="both"/>
        <w:rPr>
          <w:color w:val="auto"/>
          <w:sz w:val="20"/>
          <w:szCs w:val="18"/>
        </w:rPr>
      </w:pPr>
    </w:p>
    <w:p w14:paraId="185263A7" w14:textId="77777777" w:rsidR="00532636" w:rsidRPr="0047652D" w:rsidRDefault="00532636" w:rsidP="00532636">
      <w:pPr>
        <w:pStyle w:val="Default"/>
        <w:jc w:val="both"/>
        <w:rPr>
          <w:b/>
          <w:bCs/>
          <w:color w:val="auto"/>
          <w:sz w:val="20"/>
          <w:szCs w:val="18"/>
        </w:rPr>
      </w:pPr>
      <w:r w:rsidRPr="0047652D">
        <w:rPr>
          <w:b/>
          <w:color w:val="auto"/>
          <w:sz w:val="20"/>
          <w:szCs w:val="18"/>
        </w:rPr>
        <w:t xml:space="preserve">4. </w:t>
      </w:r>
      <w:r w:rsidRPr="0047652D">
        <w:rPr>
          <w:b/>
          <w:bCs/>
          <w:color w:val="auto"/>
          <w:sz w:val="20"/>
          <w:szCs w:val="18"/>
        </w:rPr>
        <w:t xml:space="preserve">CODE OF CONDUCT </w:t>
      </w:r>
    </w:p>
    <w:p w14:paraId="2BC5BF75" w14:textId="77777777" w:rsidR="00532636" w:rsidRPr="0047652D" w:rsidRDefault="00532636" w:rsidP="00532636">
      <w:pPr>
        <w:pStyle w:val="Default"/>
        <w:jc w:val="both"/>
        <w:rPr>
          <w:b/>
          <w:bCs/>
          <w:color w:val="auto"/>
          <w:sz w:val="20"/>
          <w:szCs w:val="18"/>
        </w:rPr>
      </w:pPr>
    </w:p>
    <w:p w14:paraId="51F8F50A" w14:textId="382522E0" w:rsidR="00532636" w:rsidRPr="0047652D" w:rsidRDefault="00532636" w:rsidP="00532636">
      <w:pPr>
        <w:pStyle w:val="Default"/>
        <w:jc w:val="both"/>
        <w:rPr>
          <w:color w:val="auto"/>
          <w:sz w:val="20"/>
          <w:szCs w:val="18"/>
        </w:rPr>
      </w:pPr>
      <w:r w:rsidRPr="0047652D">
        <w:rPr>
          <w:color w:val="auto"/>
          <w:sz w:val="20"/>
          <w:szCs w:val="18"/>
        </w:rPr>
        <w:t>A condition of final enrolment is that</w:t>
      </w:r>
      <w:r w:rsidR="00A80E87">
        <w:rPr>
          <w:color w:val="auto"/>
          <w:sz w:val="20"/>
          <w:szCs w:val="18"/>
        </w:rPr>
        <w:t xml:space="preserve"> upon signature of this contract</w:t>
      </w:r>
      <w:r w:rsidRPr="0047652D">
        <w:rPr>
          <w:color w:val="auto"/>
          <w:sz w:val="20"/>
          <w:szCs w:val="18"/>
        </w:rPr>
        <w:t xml:space="preserve"> both the parent(s) </w:t>
      </w:r>
      <w:r w:rsidR="0068391E">
        <w:rPr>
          <w:color w:val="auto"/>
          <w:sz w:val="20"/>
          <w:szCs w:val="18"/>
        </w:rPr>
        <w:t>agree to abide</w:t>
      </w:r>
      <w:r w:rsidRPr="0047652D">
        <w:rPr>
          <w:color w:val="auto"/>
          <w:sz w:val="20"/>
          <w:szCs w:val="18"/>
        </w:rPr>
        <w:t xml:space="preserve"> Code of Conduct. The Code of Conduct is a living document. The Code will be revised regularly to assess its effectiveness. </w:t>
      </w:r>
      <w:r w:rsidR="00E35A3A">
        <w:rPr>
          <w:color w:val="auto"/>
          <w:sz w:val="20"/>
          <w:szCs w:val="18"/>
        </w:rPr>
        <w:t xml:space="preserve">  A</w:t>
      </w:r>
    </w:p>
    <w:p w14:paraId="11B84E50" w14:textId="77777777" w:rsidR="00E35A3A" w:rsidRDefault="00E35A3A" w:rsidP="00532636">
      <w:pPr>
        <w:pStyle w:val="Default"/>
        <w:jc w:val="both"/>
        <w:rPr>
          <w:b/>
          <w:bCs/>
          <w:color w:val="auto"/>
          <w:sz w:val="20"/>
          <w:szCs w:val="18"/>
          <w:u w:val="single"/>
        </w:rPr>
      </w:pPr>
    </w:p>
    <w:p w14:paraId="56DD700D" w14:textId="4891856C" w:rsidR="00532636" w:rsidRPr="00413E19" w:rsidRDefault="00C449BF" w:rsidP="00532636">
      <w:pPr>
        <w:pStyle w:val="Default"/>
        <w:jc w:val="both"/>
        <w:rPr>
          <w:b/>
          <w:bCs/>
          <w:color w:val="auto"/>
          <w:sz w:val="20"/>
          <w:szCs w:val="18"/>
          <w:u w:val="single"/>
        </w:rPr>
      </w:pPr>
      <w:r>
        <w:rPr>
          <w:b/>
          <w:bCs/>
          <w:color w:val="auto"/>
          <w:sz w:val="20"/>
          <w:szCs w:val="18"/>
          <w:u w:val="single"/>
        </w:rPr>
        <w:t>TERMS AND CONDITIONS OF ENROLMENT</w:t>
      </w:r>
    </w:p>
    <w:p w14:paraId="08208063" w14:textId="77777777" w:rsidR="00C449BF" w:rsidRDefault="00C449BF" w:rsidP="00532636">
      <w:pPr>
        <w:pStyle w:val="Default"/>
        <w:jc w:val="both"/>
        <w:rPr>
          <w:b/>
          <w:bCs/>
          <w:color w:val="auto"/>
          <w:sz w:val="20"/>
          <w:szCs w:val="18"/>
        </w:rPr>
      </w:pPr>
    </w:p>
    <w:p w14:paraId="61EA0B63" w14:textId="77777777" w:rsidR="00532636" w:rsidRPr="0047652D" w:rsidRDefault="00532636" w:rsidP="00532636">
      <w:pPr>
        <w:pStyle w:val="Default"/>
        <w:jc w:val="both"/>
        <w:rPr>
          <w:color w:val="auto"/>
          <w:sz w:val="20"/>
          <w:szCs w:val="18"/>
        </w:rPr>
      </w:pPr>
      <w:r w:rsidRPr="0047652D">
        <w:rPr>
          <w:b/>
          <w:bCs/>
          <w:color w:val="auto"/>
          <w:sz w:val="20"/>
          <w:szCs w:val="18"/>
        </w:rPr>
        <w:t xml:space="preserve">1. RELIGIOUS EDUCATION PROGRAMME </w:t>
      </w:r>
    </w:p>
    <w:p w14:paraId="6AC3C25C" w14:textId="77777777" w:rsidR="00532636" w:rsidRPr="0047652D" w:rsidRDefault="00532636" w:rsidP="00532636">
      <w:pPr>
        <w:pStyle w:val="Default"/>
        <w:jc w:val="both"/>
        <w:rPr>
          <w:color w:val="auto"/>
          <w:sz w:val="20"/>
          <w:szCs w:val="18"/>
        </w:rPr>
      </w:pPr>
    </w:p>
    <w:p w14:paraId="730424C0" w14:textId="7781F248" w:rsidR="00532636" w:rsidRPr="0047652D" w:rsidRDefault="00532636" w:rsidP="00532636">
      <w:pPr>
        <w:pStyle w:val="Default"/>
        <w:jc w:val="both"/>
        <w:rPr>
          <w:color w:val="auto"/>
          <w:sz w:val="20"/>
          <w:szCs w:val="18"/>
        </w:rPr>
      </w:pPr>
      <w:r w:rsidRPr="0047652D">
        <w:rPr>
          <w:color w:val="auto"/>
          <w:sz w:val="20"/>
          <w:szCs w:val="18"/>
        </w:rPr>
        <w:t xml:space="preserve">I/we give permission for the </w:t>
      </w:r>
      <w:r w:rsidR="00413E19">
        <w:rPr>
          <w:color w:val="auto"/>
          <w:sz w:val="20"/>
          <w:szCs w:val="18"/>
        </w:rPr>
        <w:t>learner</w:t>
      </w:r>
      <w:r w:rsidRPr="0047652D">
        <w:rPr>
          <w:color w:val="auto"/>
          <w:sz w:val="20"/>
          <w:szCs w:val="18"/>
        </w:rPr>
        <w:t xml:space="preserve"> to actively participate in the religious education program of the </w:t>
      </w:r>
      <w:r w:rsidR="00AD3392">
        <w:rPr>
          <w:color w:val="auto"/>
          <w:sz w:val="20"/>
          <w:szCs w:val="18"/>
        </w:rPr>
        <w:t>School</w:t>
      </w:r>
      <w:r w:rsidR="00E35A3A">
        <w:rPr>
          <w:color w:val="auto"/>
          <w:sz w:val="20"/>
          <w:szCs w:val="18"/>
        </w:rPr>
        <w:t>/ECD Centre</w:t>
      </w:r>
      <w:r w:rsidRPr="0047652D">
        <w:rPr>
          <w:color w:val="auto"/>
          <w:sz w:val="20"/>
          <w:szCs w:val="18"/>
        </w:rPr>
        <w:t xml:space="preserve">. </w:t>
      </w:r>
    </w:p>
    <w:p w14:paraId="0102D815" w14:textId="77777777" w:rsidR="00532636" w:rsidRPr="0047652D" w:rsidRDefault="00532636" w:rsidP="00532636">
      <w:pPr>
        <w:pStyle w:val="Default"/>
        <w:jc w:val="both"/>
        <w:rPr>
          <w:color w:val="auto"/>
          <w:sz w:val="20"/>
          <w:szCs w:val="18"/>
        </w:rPr>
      </w:pPr>
    </w:p>
    <w:p w14:paraId="65285AB2" w14:textId="446B5AF4" w:rsidR="00532636" w:rsidRPr="0047652D" w:rsidRDefault="00532636" w:rsidP="00532636">
      <w:pPr>
        <w:pStyle w:val="Default"/>
        <w:jc w:val="both"/>
        <w:rPr>
          <w:color w:val="auto"/>
          <w:sz w:val="20"/>
          <w:szCs w:val="18"/>
        </w:rPr>
      </w:pPr>
      <w:r w:rsidRPr="0047652D">
        <w:rPr>
          <w:b/>
          <w:bCs/>
          <w:color w:val="auto"/>
          <w:sz w:val="20"/>
          <w:szCs w:val="18"/>
        </w:rPr>
        <w:t xml:space="preserve">2. </w:t>
      </w:r>
      <w:r w:rsidR="00E35A3A">
        <w:rPr>
          <w:b/>
          <w:bCs/>
          <w:color w:val="auto"/>
          <w:sz w:val="20"/>
          <w:szCs w:val="18"/>
        </w:rPr>
        <w:t>ECD CENTRE</w:t>
      </w:r>
      <w:r w:rsidRPr="0047652D">
        <w:rPr>
          <w:b/>
          <w:bCs/>
          <w:color w:val="auto"/>
          <w:sz w:val="20"/>
          <w:szCs w:val="18"/>
        </w:rPr>
        <w:t xml:space="preserve"> RULES AND CODE OF CONDUCT </w:t>
      </w:r>
    </w:p>
    <w:p w14:paraId="582C39ED" w14:textId="77777777" w:rsidR="00532636" w:rsidRPr="0047652D" w:rsidRDefault="00532636" w:rsidP="00532636">
      <w:pPr>
        <w:pStyle w:val="Default"/>
        <w:jc w:val="both"/>
        <w:rPr>
          <w:color w:val="auto"/>
          <w:sz w:val="20"/>
          <w:szCs w:val="18"/>
        </w:rPr>
      </w:pPr>
    </w:p>
    <w:p w14:paraId="33B7278B" w14:textId="01F6407B" w:rsidR="00532636" w:rsidRPr="00E24033" w:rsidRDefault="00E24033" w:rsidP="00532636">
      <w:pPr>
        <w:pStyle w:val="Default"/>
        <w:jc w:val="both"/>
        <w:rPr>
          <w:b/>
          <w:bCs/>
          <w:color w:val="auto"/>
          <w:sz w:val="20"/>
          <w:szCs w:val="18"/>
          <w:u w:val="single"/>
        </w:rPr>
      </w:pPr>
      <w:r>
        <w:rPr>
          <w:color w:val="auto"/>
          <w:sz w:val="20"/>
          <w:szCs w:val="18"/>
        </w:rPr>
        <w:t xml:space="preserve">All FULL-DAY eaglets (learners) need to be collected from the Centre no later than </w:t>
      </w:r>
      <w:r>
        <w:rPr>
          <w:b/>
          <w:bCs/>
          <w:color w:val="auto"/>
          <w:sz w:val="20"/>
          <w:szCs w:val="18"/>
          <w:u w:val="single"/>
        </w:rPr>
        <w:t>17H00.</w:t>
      </w:r>
      <w:r>
        <w:rPr>
          <w:color w:val="auto"/>
          <w:sz w:val="20"/>
          <w:szCs w:val="18"/>
        </w:rPr>
        <w:t xml:space="preserve">  All HALF-DAY eaglets (learners) need to be collected at </w:t>
      </w:r>
      <w:r w:rsidRPr="00E24033">
        <w:rPr>
          <w:b/>
          <w:bCs/>
          <w:color w:val="auto"/>
          <w:sz w:val="20"/>
          <w:szCs w:val="18"/>
          <w:u w:val="single"/>
        </w:rPr>
        <w:t>14H00</w:t>
      </w:r>
      <w:r>
        <w:rPr>
          <w:color w:val="auto"/>
          <w:sz w:val="20"/>
          <w:szCs w:val="18"/>
        </w:rPr>
        <w:t xml:space="preserve">. </w:t>
      </w:r>
      <w:r>
        <w:rPr>
          <w:b/>
          <w:bCs/>
          <w:color w:val="auto"/>
          <w:sz w:val="20"/>
          <w:szCs w:val="18"/>
          <w:u w:val="single"/>
        </w:rPr>
        <w:t>PENALTIES WILL BE CHARGED FOR LATE COLLECTION.</w:t>
      </w:r>
    </w:p>
    <w:p w14:paraId="1474CF4C" w14:textId="77777777" w:rsidR="00532636" w:rsidRPr="0047652D" w:rsidRDefault="00532636" w:rsidP="00532636">
      <w:pPr>
        <w:pStyle w:val="Default"/>
        <w:jc w:val="both"/>
        <w:rPr>
          <w:color w:val="auto"/>
          <w:sz w:val="20"/>
          <w:szCs w:val="18"/>
        </w:rPr>
      </w:pPr>
    </w:p>
    <w:p w14:paraId="60415B3E" w14:textId="346DB2C8" w:rsidR="00532636" w:rsidRPr="0047652D" w:rsidRDefault="00532636" w:rsidP="00E35A3A">
      <w:pPr>
        <w:pStyle w:val="Default"/>
        <w:numPr>
          <w:ilvl w:val="0"/>
          <w:numId w:val="28"/>
        </w:numPr>
        <w:jc w:val="both"/>
        <w:rPr>
          <w:b/>
          <w:bCs/>
          <w:color w:val="auto"/>
          <w:sz w:val="20"/>
          <w:szCs w:val="18"/>
        </w:rPr>
      </w:pPr>
      <w:r w:rsidRPr="0047652D">
        <w:rPr>
          <w:b/>
          <w:bCs/>
          <w:color w:val="auto"/>
          <w:sz w:val="20"/>
          <w:szCs w:val="18"/>
        </w:rPr>
        <w:t xml:space="preserve">ACTIVITIES </w:t>
      </w:r>
    </w:p>
    <w:p w14:paraId="4656420C" w14:textId="77777777" w:rsidR="00532636" w:rsidRPr="0047652D" w:rsidRDefault="00532636" w:rsidP="00532636">
      <w:pPr>
        <w:pStyle w:val="Default"/>
        <w:jc w:val="both"/>
        <w:rPr>
          <w:color w:val="auto"/>
          <w:sz w:val="20"/>
          <w:szCs w:val="18"/>
        </w:rPr>
      </w:pPr>
    </w:p>
    <w:p w14:paraId="7630AF1B" w14:textId="6FC348DC" w:rsidR="00532636" w:rsidRPr="0047652D" w:rsidRDefault="00532636" w:rsidP="00532636">
      <w:pPr>
        <w:pStyle w:val="Default"/>
        <w:jc w:val="both"/>
        <w:rPr>
          <w:color w:val="auto"/>
          <w:sz w:val="20"/>
          <w:szCs w:val="18"/>
        </w:rPr>
      </w:pPr>
      <w:r w:rsidRPr="0047652D">
        <w:rPr>
          <w:color w:val="auto"/>
          <w:sz w:val="20"/>
          <w:szCs w:val="18"/>
        </w:rPr>
        <w:t xml:space="preserve">Participation in extra-mural </w:t>
      </w:r>
      <w:r w:rsidR="00E35A3A">
        <w:rPr>
          <w:color w:val="auto"/>
          <w:sz w:val="20"/>
          <w:szCs w:val="18"/>
        </w:rPr>
        <w:t xml:space="preserve">and other </w:t>
      </w:r>
      <w:r w:rsidRPr="0047652D">
        <w:rPr>
          <w:color w:val="auto"/>
          <w:sz w:val="20"/>
          <w:szCs w:val="18"/>
        </w:rPr>
        <w:t>activities as determined from time to time</w:t>
      </w:r>
      <w:r w:rsidR="00E35A3A">
        <w:rPr>
          <w:color w:val="auto"/>
          <w:sz w:val="20"/>
          <w:szCs w:val="18"/>
        </w:rPr>
        <w:t xml:space="preserve"> for strongly recommended</w:t>
      </w:r>
      <w:r w:rsidRPr="0047652D">
        <w:rPr>
          <w:color w:val="auto"/>
          <w:sz w:val="20"/>
          <w:szCs w:val="18"/>
        </w:rPr>
        <w:t xml:space="preserve">. I/We hereby consent to the </w:t>
      </w:r>
      <w:r w:rsidR="00413E19">
        <w:rPr>
          <w:color w:val="auto"/>
          <w:sz w:val="20"/>
          <w:szCs w:val="18"/>
        </w:rPr>
        <w:t>learner</w:t>
      </w:r>
      <w:r w:rsidRPr="0047652D">
        <w:rPr>
          <w:color w:val="auto"/>
          <w:sz w:val="20"/>
          <w:szCs w:val="18"/>
        </w:rPr>
        <w:t>'s participation in the extra-mural</w:t>
      </w:r>
      <w:r w:rsidR="00E35A3A">
        <w:rPr>
          <w:color w:val="auto"/>
          <w:sz w:val="20"/>
          <w:szCs w:val="18"/>
        </w:rPr>
        <w:t xml:space="preserve"> and other</w:t>
      </w:r>
      <w:r w:rsidRPr="0047652D">
        <w:rPr>
          <w:color w:val="auto"/>
          <w:sz w:val="20"/>
          <w:szCs w:val="18"/>
        </w:rPr>
        <w:t xml:space="preserve"> activities of the </w:t>
      </w:r>
      <w:r w:rsidR="00AD3392">
        <w:rPr>
          <w:color w:val="auto"/>
          <w:sz w:val="20"/>
          <w:szCs w:val="18"/>
        </w:rPr>
        <w:t>School</w:t>
      </w:r>
      <w:r w:rsidR="00E35A3A">
        <w:rPr>
          <w:color w:val="auto"/>
          <w:sz w:val="20"/>
          <w:szCs w:val="18"/>
        </w:rPr>
        <w:t>.</w:t>
      </w:r>
      <w:r w:rsidRPr="0047652D">
        <w:rPr>
          <w:color w:val="auto"/>
          <w:sz w:val="20"/>
          <w:szCs w:val="18"/>
        </w:rPr>
        <w:t xml:space="preserve"> </w:t>
      </w:r>
      <w:r w:rsidR="007D11B6">
        <w:rPr>
          <w:color w:val="auto"/>
          <w:sz w:val="20"/>
          <w:szCs w:val="18"/>
        </w:rPr>
        <w:t xml:space="preserve">  Advanced College Eaglet ECD Centre takes no responsibility and will not reduce the fees should all or some activities and external service providers be prohibited from taking place for whatever reason whatsoever.</w:t>
      </w:r>
    </w:p>
    <w:p w14:paraId="44BA9C77" w14:textId="77777777" w:rsidR="00532636" w:rsidRPr="0047652D" w:rsidRDefault="00532636" w:rsidP="00532636">
      <w:pPr>
        <w:pStyle w:val="Default"/>
        <w:jc w:val="both"/>
        <w:rPr>
          <w:b/>
          <w:bCs/>
          <w:color w:val="auto"/>
          <w:sz w:val="20"/>
          <w:szCs w:val="18"/>
        </w:rPr>
      </w:pPr>
    </w:p>
    <w:p w14:paraId="46114C3C"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4. FEES </w:t>
      </w:r>
    </w:p>
    <w:p w14:paraId="20A66CD2" w14:textId="77777777" w:rsidR="00532636" w:rsidRPr="0047652D" w:rsidRDefault="00532636" w:rsidP="00532636">
      <w:pPr>
        <w:pStyle w:val="Default"/>
        <w:jc w:val="both"/>
        <w:rPr>
          <w:color w:val="auto"/>
          <w:sz w:val="20"/>
          <w:szCs w:val="18"/>
        </w:rPr>
      </w:pPr>
    </w:p>
    <w:p w14:paraId="2BA971A8" w14:textId="77777777" w:rsidR="00532636" w:rsidRPr="0047652D" w:rsidRDefault="00532636" w:rsidP="00532636">
      <w:pPr>
        <w:pStyle w:val="Default"/>
        <w:jc w:val="both"/>
        <w:rPr>
          <w:color w:val="auto"/>
          <w:sz w:val="20"/>
          <w:szCs w:val="18"/>
        </w:rPr>
      </w:pPr>
      <w:r w:rsidRPr="0047652D">
        <w:rPr>
          <w:color w:val="auto"/>
          <w:sz w:val="20"/>
          <w:szCs w:val="18"/>
        </w:rPr>
        <w:t xml:space="preserve">4.1 The </w:t>
      </w:r>
      <w:r w:rsidR="00AD3392">
        <w:rPr>
          <w:color w:val="auto"/>
          <w:sz w:val="20"/>
          <w:szCs w:val="18"/>
        </w:rPr>
        <w:t>School</w:t>
      </w:r>
      <w:r w:rsidRPr="0047652D">
        <w:rPr>
          <w:color w:val="auto"/>
          <w:sz w:val="20"/>
          <w:szCs w:val="18"/>
        </w:rPr>
        <w:t xml:space="preserve"> prepares a budget on an annual basis and based on the budget determines the fees for the ensuing year.</w:t>
      </w:r>
    </w:p>
    <w:p w14:paraId="1E7A0ACE" w14:textId="77777777" w:rsidR="00532636" w:rsidRPr="0047652D" w:rsidRDefault="00532636" w:rsidP="00532636">
      <w:pPr>
        <w:pStyle w:val="Default"/>
        <w:jc w:val="both"/>
        <w:rPr>
          <w:color w:val="auto"/>
          <w:sz w:val="20"/>
          <w:szCs w:val="18"/>
        </w:rPr>
      </w:pPr>
      <w:r w:rsidRPr="0047652D">
        <w:rPr>
          <w:color w:val="auto"/>
          <w:sz w:val="20"/>
          <w:szCs w:val="18"/>
        </w:rPr>
        <w:t>The fees being charged for the current acade</w:t>
      </w:r>
      <w:r w:rsidR="00CB3F59">
        <w:rPr>
          <w:color w:val="auto"/>
          <w:sz w:val="20"/>
          <w:szCs w:val="18"/>
        </w:rPr>
        <w:t>mic year are as set out below</w:t>
      </w:r>
      <w:r w:rsidRPr="0047652D">
        <w:rPr>
          <w:color w:val="auto"/>
          <w:sz w:val="20"/>
          <w:szCs w:val="18"/>
        </w:rPr>
        <w:t xml:space="preserve">. </w:t>
      </w:r>
    </w:p>
    <w:p w14:paraId="4AFD5355" w14:textId="75C9C160" w:rsidR="00532636" w:rsidRPr="0047652D" w:rsidRDefault="00532636" w:rsidP="00532636">
      <w:pPr>
        <w:pStyle w:val="Default"/>
        <w:jc w:val="both"/>
        <w:rPr>
          <w:color w:val="auto"/>
          <w:sz w:val="20"/>
          <w:szCs w:val="18"/>
        </w:rPr>
      </w:pPr>
      <w:r w:rsidRPr="0047652D">
        <w:rPr>
          <w:color w:val="auto"/>
          <w:sz w:val="20"/>
          <w:szCs w:val="18"/>
        </w:rPr>
        <w:t>However, fees may be subject to fluctuation arising from unexpected circumstances. Such unexpected circumstances include, but are not necessarily restricted to, changes in</w:t>
      </w:r>
      <w:r w:rsidR="0068391E">
        <w:rPr>
          <w:color w:val="auto"/>
          <w:sz w:val="20"/>
          <w:szCs w:val="18"/>
        </w:rPr>
        <w:t xml:space="preserve"> </w:t>
      </w:r>
      <w:r w:rsidRPr="0047652D">
        <w:rPr>
          <w:color w:val="auto"/>
          <w:sz w:val="20"/>
          <w:szCs w:val="18"/>
        </w:rPr>
        <w:t xml:space="preserve">subsidies paid to the </w:t>
      </w:r>
      <w:r w:rsidR="00AD3392">
        <w:rPr>
          <w:color w:val="auto"/>
          <w:sz w:val="20"/>
          <w:szCs w:val="18"/>
        </w:rPr>
        <w:t>School</w:t>
      </w:r>
      <w:r w:rsidRPr="0047652D">
        <w:rPr>
          <w:color w:val="auto"/>
          <w:sz w:val="20"/>
          <w:szCs w:val="18"/>
        </w:rPr>
        <w:t xml:space="preserve"> and changes to teachers' salaries. In the event of the </w:t>
      </w:r>
      <w:r w:rsidR="00AD3392">
        <w:rPr>
          <w:color w:val="auto"/>
          <w:sz w:val="20"/>
          <w:szCs w:val="18"/>
        </w:rPr>
        <w:t>School</w:t>
      </w:r>
      <w:r w:rsidRPr="0047652D">
        <w:rPr>
          <w:color w:val="auto"/>
          <w:sz w:val="20"/>
          <w:szCs w:val="18"/>
        </w:rPr>
        <w:t xml:space="preserve"> changing its fees in any year, notice thereof will be given to parents/guardians as soon as practically possible. Any increase in fees shall be payable to the </w:t>
      </w:r>
      <w:r w:rsidR="00AD3392">
        <w:rPr>
          <w:color w:val="auto"/>
          <w:sz w:val="20"/>
          <w:szCs w:val="18"/>
        </w:rPr>
        <w:t>School</w:t>
      </w:r>
      <w:r w:rsidRPr="0047652D">
        <w:rPr>
          <w:color w:val="auto"/>
          <w:sz w:val="20"/>
          <w:szCs w:val="18"/>
        </w:rPr>
        <w:t xml:space="preserve"> within the year in which the increase is determined by increasing the remaining monthly payments for that year accordingly unless the </w:t>
      </w:r>
      <w:r w:rsidR="00AD3392">
        <w:rPr>
          <w:color w:val="auto"/>
          <w:sz w:val="20"/>
          <w:szCs w:val="18"/>
        </w:rPr>
        <w:t>School</w:t>
      </w:r>
      <w:r w:rsidRPr="0047652D">
        <w:rPr>
          <w:color w:val="auto"/>
          <w:sz w:val="20"/>
          <w:szCs w:val="18"/>
        </w:rPr>
        <w:t xml:space="preserve">, at its sole discretion, agrees to some other payment method. </w:t>
      </w:r>
    </w:p>
    <w:p w14:paraId="7372BD31" w14:textId="77777777" w:rsidR="00532636" w:rsidRPr="0047652D" w:rsidRDefault="00532636" w:rsidP="00532636">
      <w:pPr>
        <w:pStyle w:val="Default"/>
        <w:jc w:val="both"/>
        <w:rPr>
          <w:color w:val="auto"/>
          <w:sz w:val="20"/>
          <w:szCs w:val="18"/>
        </w:rPr>
      </w:pPr>
      <w:r w:rsidRPr="0047652D">
        <w:rPr>
          <w:color w:val="auto"/>
          <w:sz w:val="20"/>
          <w:szCs w:val="18"/>
        </w:rPr>
        <w:t xml:space="preserve">4.2 Fees in respect of tuition are payable either: </w:t>
      </w:r>
    </w:p>
    <w:p w14:paraId="13D0EE6D" w14:textId="77777777" w:rsidR="00532636" w:rsidRPr="0047652D" w:rsidRDefault="00532636" w:rsidP="00532636">
      <w:pPr>
        <w:pStyle w:val="Default"/>
        <w:jc w:val="both"/>
        <w:rPr>
          <w:color w:val="auto"/>
          <w:sz w:val="20"/>
          <w:szCs w:val="18"/>
        </w:rPr>
      </w:pPr>
      <w:r w:rsidRPr="0047652D">
        <w:rPr>
          <w:color w:val="auto"/>
          <w:sz w:val="20"/>
          <w:szCs w:val="18"/>
        </w:rPr>
        <w:t xml:space="preserve">4.2.1 Annually in advance on or before the </w:t>
      </w:r>
      <w:r w:rsidR="00CB3F59">
        <w:rPr>
          <w:color w:val="auto"/>
          <w:sz w:val="20"/>
          <w:szCs w:val="18"/>
        </w:rPr>
        <w:t>20</w:t>
      </w:r>
      <w:r w:rsidR="00CB3F59" w:rsidRPr="00CB3F59">
        <w:rPr>
          <w:color w:val="auto"/>
          <w:sz w:val="20"/>
          <w:szCs w:val="18"/>
          <w:vertAlign w:val="superscript"/>
        </w:rPr>
        <w:t>th</w:t>
      </w:r>
      <w:r w:rsidR="00CB3F59">
        <w:rPr>
          <w:color w:val="auto"/>
          <w:sz w:val="20"/>
          <w:szCs w:val="18"/>
        </w:rPr>
        <w:t xml:space="preserve"> </w:t>
      </w:r>
      <w:r w:rsidRPr="0047652D">
        <w:rPr>
          <w:color w:val="auto"/>
          <w:sz w:val="20"/>
          <w:szCs w:val="18"/>
        </w:rPr>
        <w:t xml:space="preserve">day of January of each year; or </w:t>
      </w:r>
    </w:p>
    <w:p w14:paraId="5157752F" w14:textId="77777777" w:rsidR="00532636" w:rsidRPr="0047652D" w:rsidRDefault="00CB3F59" w:rsidP="00532636">
      <w:pPr>
        <w:pStyle w:val="Default"/>
        <w:jc w:val="both"/>
        <w:rPr>
          <w:color w:val="auto"/>
          <w:sz w:val="20"/>
          <w:szCs w:val="18"/>
        </w:rPr>
      </w:pPr>
      <w:r>
        <w:rPr>
          <w:color w:val="auto"/>
          <w:sz w:val="20"/>
          <w:szCs w:val="18"/>
        </w:rPr>
        <w:t>4.2.2 Monthly in advance</w:t>
      </w:r>
      <w:r w:rsidR="00532636" w:rsidRPr="0047652D">
        <w:rPr>
          <w:color w:val="auto"/>
          <w:sz w:val="20"/>
          <w:szCs w:val="18"/>
        </w:rPr>
        <w:t xml:space="preserve"> </w:t>
      </w:r>
      <w:r>
        <w:rPr>
          <w:color w:val="auto"/>
          <w:sz w:val="20"/>
          <w:szCs w:val="18"/>
        </w:rPr>
        <w:t>on or before the third (3</w:t>
      </w:r>
      <w:r w:rsidRPr="00CB3F59">
        <w:rPr>
          <w:color w:val="auto"/>
          <w:sz w:val="20"/>
          <w:szCs w:val="18"/>
          <w:vertAlign w:val="superscript"/>
        </w:rPr>
        <w:t>rd</w:t>
      </w:r>
      <w:r>
        <w:rPr>
          <w:color w:val="auto"/>
          <w:sz w:val="20"/>
          <w:szCs w:val="18"/>
        </w:rPr>
        <w:t>)</w:t>
      </w:r>
      <w:r w:rsidR="00532636" w:rsidRPr="0047652D">
        <w:rPr>
          <w:color w:val="auto"/>
          <w:sz w:val="20"/>
          <w:szCs w:val="18"/>
        </w:rPr>
        <w:t xml:space="preserve"> day of eac</w:t>
      </w:r>
      <w:r>
        <w:rPr>
          <w:color w:val="auto"/>
          <w:sz w:val="20"/>
          <w:szCs w:val="18"/>
        </w:rPr>
        <w:t>h month in respect of the eleven months January to November</w:t>
      </w:r>
      <w:r w:rsidR="00532636" w:rsidRPr="0047652D">
        <w:rPr>
          <w:color w:val="auto"/>
          <w:sz w:val="20"/>
          <w:szCs w:val="18"/>
        </w:rPr>
        <w:t xml:space="preserve"> of each year; or </w:t>
      </w:r>
    </w:p>
    <w:p w14:paraId="23375EA6" w14:textId="77777777" w:rsidR="00532636" w:rsidRPr="0047652D" w:rsidRDefault="00532636" w:rsidP="00532636">
      <w:pPr>
        <w:pStyle w:val="Default"/>
        <w:jc w:val="both"/>
        <w:rPr>
          <w:color w:val="auto"/>
          <w:sz w:val="20"/>
          <w:szCs w:val="18"/>
        </w:rPr>
      </w:pPr>
      <w:r w:rsidRPr="0047652D">
        <w:rPr>
          <w:color w:val="auto"/>
          <w:sz w:val="20"/>
          <w:szCs w:val="18"/>
        </w:rPr>
        <w:t xml:space="preserve">4.2.3 By other arrangement agreed to by the </w:t>
      </w:r>
      <w:r w:rsidR="00AD3392">
        <w:rPr>
          <w:color w:val="auto"/>
          <w:sz w:val="20"/>
          <w:szCs w:val="18"/>
        </w:rPr>
        <w:t>School</w:t>
      </w:r>
      <w:r w:rsidRPr="0047652D">
        <w:rPr>
          <w:color w:val="auto"/>
          <w:sz w:val="20"/>
          <w:szCs w:val="18"/>
        </w:rPr>
        <w:t xml:space="preserve"> and signed by parties and subject to these terms and conditions. In the case of </w:t>
      </w:r>
      <w:r w:rsidR="00413E19">
        <w:rPr>
          <w:color w:val="auto"/>
          <w:sz w:val="20"/>
          <w:szCs w:val="18"/>
        </w:rPr>
        <w:t>learner</w:t>
      </w:r>
      <w:r w:rsidRPr="0047652D">
        <w:rPr>
          <w:color w:val="auto"/>
          <w:sz w:val="20"/>
          <w:szCs w:val="18"/>
        </w:rPr>
        <w:t xml:space="preserve">s whose permanent residence is outside South Africa the full tuition fee for the year is payable before the commencement of each academic year. </w:t>
      </w:r>
    </w:p>
    <w:p w14:paraId="1E36C03A" w14:textId="77777777" w:rsidR="00532636" w:rsidRDefault="00532636" w:rsidP="00532636">
      <w:pPr>
        <w:pStyle w:val="Default"/>
        <w:jc w:val="both"/>
        <w:rPr>
          <w:color w:val="auto"/>
          <w:sz w:val="20"/>
          <w:szCs w:val="18"/>
        </w:rPr>
      </w:pPr>
      <w:r w:rsidRPr="0047652D">
        <w:rPr>
          <w:color w:val="auto"/>
          <w:sz w:val="20"/>
          <w:szCs w:val="18"/>
        </w:rPr>
        <w:t xml:space="preserve">4.3 A discount, as determined annually by the Board, shall be allowed in respect of fees paid annually in advance. Notwithstanding such deduction, if the fees payable increase subsequent to the annual determination as envisaged in clause 4.1, the increase in fees during the year in question shall be payable on demand. </w:t>
      </w:r>
    </w:p>
    <w:p w14:paraId="35793435" w14:textId="4F701E0E" w:rsidR="00413E19" w:rsidRPr="0047652D" w:rsidRDefault="00413E19" w:rsidP="00532636">
      <w:pPr>
        <w:pStyle w:val="Default"/>
        <w:jc w:val="both"/>
        <w:rPr>
          <w:color w:val="auto"/>
          <w:sz w:val="20"/>
          <w:szCs w:val="18"/>
        </w:rPr>
      </w:pPr>
      <w:r>
        <w:rPr>
          <w:color w:val="auto"/>
          <w:sz w:val="20"/>
          <w:szCs w:val="18"/>
        </w:rPr>
        <w:t>4.4 School fees payments may be effected through Direct Deposits (Bank), EFT transfers or by means of the Card Machine available at the School</w:t>
      </w:r>
      <w:r w:rsidR="00C064D4">
        <w:rPr>
          <w:color w:val="auto"/>
          <w:sz w:val="20"/>
          <w:szCs w:val="18"/>
        </w:rPr>
        <w:t xml:space="preserve"> and debit orders (when this becomes available)</w:t>
      </w:r>
      <w:r>
        <w:rPr>
          <w:color w:val="auto"/>
          <w:sz w:val="20"/>
          <w:szCs w:val="18"/>
        </w:rPr>
        <w:t>.</w:t>
      </w:r>
    </w:p>
    <w:p w14:paraId="05D4A582" w14:textId="1036CA77" w:rsidR="00FF4D25" w:rsidRDefault="00532636" w:rsidP="00FF4D25">
      <w:pPr>
        <w:rPr>
          <w:rFonts w:asciiTheme="minorHAnsi" w:hAnsiTheme="minorHAnsi"/>
          <w:b/>
          <w:sz w:val="20"/>
          <w:szCs w:val="20"/>
        </w:rPr>
      </w:pPr>
      <w:r w:rsidRPr="0047652D">
        <w:rPr>
          <w:sz w:val="20"/>
          <w:szCs w:val="18"/>
        </w:rPr>
        <w:t>4.</w:t>
      </w:r>
      <w:r w:rsidR="00413E19">
        <w:rPr>
          <w:sz w:val="20"/>
          <w:szCs w:val="18"/>
        </w:rPr>
        <w:t>5</w:t>
      </w:r>
      <w:r w:rsidRPr="0047652D">
        <w:rPr>
          <w:sz w:val="20"/>
          <w:szCs w:val="18"/>
        </w:rPr>
        <w:t xml:space="preserve"> </w:t>
      </w:r>
      <w:r w:rsidRPr="0047652D">
        <w:rPr>
          <w:rFonts w:asciiTheme="minorHAnsi" w:hAnsiTheme="minorHAnsi"/>
          <w:sz w:val="20"/>
          <w:szCs w:val="20"/>
        </w:rPr>
        <w:t xml:space="preserve">In the event of any payment not being made on due date, interest on any overdue amount/s shall accrue at the prime overdraft rate charged by the </w:t>
      </w:r>
      <w:r w:rsidR="00AD3392">
        <w:rPr>
          <w:rFonts w:asciiTheme="minorHAnsi" w:hAnsiTheme="minorHAnsi"/>
          <w:sz w:val="20"/>
          <w:szCs w:val="20"/>
        </w:rPr>
        <w:t>School</w:t>
      </w:r>
      <w:r w:rsidRPr="0047652D">
        <w:rPr>
          <w:rFonts w:asciiTheme="minorHAnsi" w:hAnsiTheme="minorHAnsi"/>
          <w:sz w:val="20"/>
          <w:szCs w:val="20"/>
        </w:rPr>
        <w:t xml:space="preserve">'s bankers and prevailing from time to time. </w:t>
      </w:r>
      <w:bookmarkStart w:id="0" w:name="OLE_LINK1"/>
      <w:r w:rsidR="00FF4D25" w:rsidRPr="0047652D">
        <w:rPr>
          <w:rFonts w:asciiTheme="minorHAnsi" w:hAnsiTheme="minorHAnsi"/>
          <w:b/>
          <w:sz w:val="20"/>
          <w:szCs w:val="20"/>
        </w:rPr>
        <w:t>Payments must have cleared in A</w:t>
      </w:r>
      <w:r w:rsidR="00CB3F59">
        <w:rPr>
          <w:rFonts w:asciiTheme="minorHAnsi" w:hAnsiTheme="minorHAnsi"/>
          <w:b/>
          <w:sz w:val="20"/>
          <w:szCs w:val="20"/>
        </w:rPr>
        <w:t xml:space="preserve">dvanced </w:t>
      </w:r>
      <w:r w:rsidR="00AD3392">
        <w:rPr>
          <w:rFonts w:asciiTheme="minorHAnsi" w:hAnsiTheme="minorHAnsi"/>
          <w:b/>
          <w:sz w:val="20"/>
          <w:szCs w:val="20"/>
        </w:rPr>
        <w:t xml:space="preserve">College </w:t>
      </w:r>
      <w:r w:rsidR="00CB3F59">
        <w:rPr>
          <w:rFonts w:asciiTheme="minorHAnsi" w:hAnsiTheme="minorHAnsi"/>
          <w:b/>
          <w:sz w:val="20"/>
          <w:szCs w:val="20"/>
        </w:rPr>
        <w:t xml:space="preserve">Thabazimbi </w:t>
      </w:r>
      <w:r w:rsidR="00FF4D25" w:rsidRPr="0047652D">
        <w:rPr>
          <w:rFonts w:asciiTheme="minorHAnsi" w:hAnsiTheme="minorHAnsi"/>
          <w:b/>
          <w:sz w:val="20"/>
          <w:szCs w:val="20"/>
        </w:rPr>
        <w:t xml:space="preserve">(Pty) </w:t>
      </w:r>
      <w:proofErr w:type="spellStart"/>
      <w:r w:rsidR="00FF4D25" w:rsidRPr="0047652D">
        <w:rPr>
          <w:rFonts w:asciiTheme="minorHAnsi" w:hAnsiTheme="minorHAnsi"/>
          <w:b/>
          <w:sz w:val="20"/>
          <w:szCs w:val="20"/>
        </w:rPr>
        <w:t>Ltd’s</w:t>
      </w:r>
      <w:proofErr w:type="spellEnd"/>
      <w:r w:rsidR="00FF4D25" w:rsidRPr="0047652D">
        <w:rPr>
          <w:rFonts w:asciiTheme="minorHAnsi" w:hAnsiTheme="minorHAnsi"/>
          <w:b/>
          <w:sz w:val="20"/>
          <w:szCs w:val="20"/>
        </w:rPr>
        <w:t xml:space="preserve"> ba</w:t>
      </w:r>
      <w:r w:rsidR="00CB3F59">
        <w:rPr>
          <w:rFonts w:asciiTheme="minorHAnsi" w:hAnsiTheme="minorHAnsi"/>
          <w:b/>
          <w:sz w:val="20"/>
          <w:szCs w:val="20"/>
        </w:rPr>
        <w:t>nk account on or before the third</w:t>
      </w:r>
      <w:r w:rsidR="00FF4D25" w:rsidRPr="0047652D">
        <w:rPr>
          <w:rFonts w:asciiTheme="minorHAnsi" w:hAnsiTheme="minorHAnsi"/>
          <w:b/>
          <w:sz w:val="20"/>
          <w:szCs w:val="20"/>
        </w:rPr>
        <w:t xml:space="preserve"> day of every consecutive month. If not, a penalty fee of R200 for that month will be added to the account of the parent. </w:t>
      </w:r>
      <w:bookmarkEnd w:id="0"/>
    </w:p>
    <w:p w14:paraId="49DE0DF2" w14:textId="77777777" w:rsidR="00F40CD1" w:rsidRPr="0047652D" w:rsidRDefault="00F40CD1" w:rsidP="00FF4D25"/>
    <w:p w14:paraId="66C9CCB6" w14:textId="77777777" w:rsidR="00532636" w:rsidRDefault="00532636" w:rsidP="00532636">
      <w:pPr>
        <w:pStyle w:val="Default"/>
        <w:jc w:val="both"/>
        <w:rPr>
          <w:color w:val="auto"/>
          <w:sz w:val="20"/>
          <w:szCs w:val="18"/>
        </w:rPr>
      </w:pPr>
      <w:r w:rsidRPr="0047652D">
        <w:rPr>
          <w:color w:val="auto"/>
          <w:sz w:val="20"/>
          <w:szCs w:val="18"/>
        </w:rPr>
        <w:t xml:space="preserve">In addition, in the event of non-payment, the </w:t>
      </w:r>
      <w:r w:rsidR="00AD3392">
        <w:rPr>
          <w:color w:val="auto"/>
          <w:sz w:val="20"/>
          <w:szCs w:val="18"/>
        </w:rPr>
        <w:t>School</w:t>
      </w:r>
      <w:r w:rsidRPr="0047652D">
        <w:rPr>
          <w:color w:val="auto"/>
          <w:sz w:val="20"/>
          <w:szCs w:val="18"/>
        </w:rPr>
        <w:t xml:space="preserve"> shall be entitled at its sole and absolute discretion (in addition and without prejudice to all other rights available at law), to terminate the </w:t>
      </w:r>
      <w:r w:rsidR="00413E19">
        <w:rPr>
          <w:color w:val="auto"/>
          <w:sz w:val="20"/>
          <w:szCs w:val="18"/>
        </w:rPr>
        <w:t>learner</w:t>
      </w:r>
      <w:r w:rsidRPr="0047652D">
        <w:rPr>
          <w:color w:val="auto"/>
          <w:sz w:val="20"/>
          <w:szCs w:val="18"/>
        </w:rPr>
        <w:t xml:space="preserve">'s enrolment on </w:t>
      </w:r>
      <w:r w:rsidR="00CB3F59">
        <w:rPr>
          <w:color w:val="auto"/>
          <w:sz w:val="20"/>
          <w:szCs w:val="18"/>
        </w:rPr>
        <w:t xml:space="preserve">one week’s </w:t>
      </w:r>
      <w:r w:rsidRPr="0047652D">
        <w:rPr>
          <w:color w:val="auto"/>
          <w:sz w:val="20"/>
          <w:szCs w:val="18"/>
        </w:rPr>
        <w:t xml:space="preserve">notice, without prejudice to its rights to claim the full balance outstanding (including interest) due and payable forthwith and without notice. </w:t>
      </w:r>
    </w:p>
    <w:p w14:paraId="66BF4D1D" w14:textId="77777777" w:rsidR="00F40CD1" w:rsidRDefault="00F40CD1" w:rsidP="00532636">
      <w:pPr>
        <w:pStyle w:val="Default"/>
        <w:jc w:val="both"/>
        <w:rPr>
          <w:color w:val="auto"/>
          <w:sz w:val="20"/>
          <w:szCs w:val="18"/>
        </w:rPr>
      </w:pPr>
    </w:p>
    <w:p w14:paraId="6F38FE2A" w14:textId="77777777" w:rsidR="007D11B6" w:rsidRDefault="007D11B6" w:rsidP="00F40CD1">
      <w:pPr>
        <w:ind w:left="698" w:firstLine="720"/>
        <w:jc w:val="center"/>
        <w:rPr>
          <w:rFonts w:ascii="Arial Narrow" w:hAnsi="Arial Narrow"/>
          <w:b/>
          <w:sz w:val="22"/>
          <w:szCs w:val="22"/>
          <w:lang w:val="en-ZA"/>
        </w:rPr>
      </w:pPr>
    </w:p>
    <w:p w14:paraId="34D36CDC" w14:textId="77777777" w:rsidR="007D11B6" w:rsidRDefault="007D11B6" w:rsidP="00F40CD1">
      <w:pPr>
        <w:ind w:left="698" w:firstLine="720"/>
        <w:jc w:val="center"/>
        <w:rPr>
          <w:rFonts w:ascii="Arial Narrow" w:hAnsi="Arial Narrow"/>
          <w:b/>
          <w:sz w:val="22"/>
          <w:szCs w:val="22"/>
          <w:lang w:val="en-ZA"/>
        </w:rPr>
      </w:pPr>
    </w:p>
    <w:p w14:paraId="683575B0" w14:textId="77777777" w:rsidR="007D11B6" w:rsidRDefault="007D11B6" w:rsidP="00F40CD1">
      <w:pPr>
        <w:ind w:left="698" w:firstLine="720"/>
        <w:jc w:val="center"/>
        <w:rPr>
          <w:rFonts w:ascii="Arial Narrow" w:hAnsi="Arial Narrow"/>
          <w:b/>
          <w:sz w:val="22"/>
          <w:szCs w:val="22"/>
          <w:lang w:val="en-ZA"/>
        </w:rPr>
      </w:pPr>
    </w:p>
    <w:p w14:paraId="631149BC" w14:textId="77777777" w:rsidR="007D11B6" w:rsidRDefault="007D11B6" w:rsidP="00F40CD1">
      <w:pPr>
        <w:ind w:left="698" w:firstLine="720"/>
        <w:jc w:val="center"/>
        <w:rPr>
          <w:rFonts w:ascii="Arial Narrow" w:hAnsi="Arial Narrow"/>
          <w:b/>
          <w:sz w:val="22"/>
          <w:szCs w:val="22"/>
          <w:lang w:val="en-ZA"/>
        </w:rPr>
      </w:pPr>
    </w:p>
    <w:p w14:paraId="13C47ED6" w14:textId="77777777" w:rsidR="007D11B6" w:rsidRDefault="007D11B6" w:rsidP="00F40CD1">
      <w:pPr>
        <w:ind w:left="698" w:firstLine="720"/>
        <w:jc w:val="center"/>
        <w:rPr>
          <w:rFonts w:ascii="Arial Narrow" w:hAnsi="Arial Narrow"/>
          <w:b/>
          <w:sz w:val="22"/>
          <w:szCs w:val="22"/>
          <w:lang w:val="en-ZA"/>
        </w:rPr>
      </w:pPr>
    </w:p>
    <w:p w14:paraId="3942653D" w14:textId="77777777" w:rsidR="007D11B6" w:rsidRDefault="007D11B6" w:rsidP="00F40CD1">
      <w:pPr>
        <w:ind w:left="698" w:firstLine="720"/>
        <w:jc w:val="center"/>
        <w:rPr>
          <w:rFonts w:ascii="Arial Narrow" w:hAnsi="Arial Narrow"/>
          <w:b/>
          <w:sz w:val="22"/>
          <w:szCs w:val="22"/>
          <w:lang w:val="en-ZA"/>
        </w:rPr>
      </w:pPr>
    </w:p>
    <w:p w14:paraId="09C3EC6F" w14:textId="77777777" w:rsidR="007D11B6" w:rsidRDefault="007D11B6" w:rsidP="00F40CD1">
      <w:pPr>
        <w:ind w:left="698" w:firstLine="720"/>
        <w:jc w:val="center"/>
        <w:rPr>
          <w:rFonts w:ascii="Arial Narrow" w:hAnsi="Arial Narrow"/>
          <w:b/>
          <w:sz w:val="22"/>
          <w:szCs w:val="22"/>
          <w:lang w:val="en-ZA"/>
        </w:rPr>
      </w:pPr>
    </w:p>
    <w:p w14:paraId="35FFDA6F" w14:textId="77777777" w:rsidR="007D11B6" w:rsidRDefault="007D11B6" w:rsidP="00F40CD1">
      <w:pPr>
        <w:ind w:left="698" w:firstLine="720"/>
        <w:jc w:val="center"/>
        <w:rPr>
          <w:rFonts w:ascii="Arial Narrow" w:hAnsi="Arial Narrow"/>
          <w:b/>
          <w:sz w:val="22"/>
          <w:szCs w:val="22"/>
          <w:lang w:val="en-ZA"/>
        </w:rPr>
      </w:pPr>
    </w:p>
    <w:p w14:paraId="45D4499E" w14:textId="77777777" w:rsidR="007D11B6" w:rsidRDefault="007D11B6" w:rsidP="00F40CD1">
      <w:pPr>
        <w:ind w:left="698" w:firstLine="720"/>
        <w:jc w:val="center"/>
        <w:rPr>
          <w:rFonts w:ascii="Arial Narrow" w:hAnsi="Arial Narrow"/>
          <w:b/>
          <w:sz w:val="22"/>
          <w:szCs w:val="22"/>
          <w:lang w:val="en-ZA"/>
        </w:rPr>
      </w:pPr>
    </w:p>
    <w:p w14:paraId="696D0104" w14:textId="77777777" w:rsidR="007D11B6" w:rsidRDefault="007D11B6" w:rsidP="00F40CD1">
      <w:pPr>
        <w:ind w:left="698" w:firstLine="720"/>
        <w:jc w:val="center"/>
        <w:rPr>
          <w:rFonts w:ascii="Arial Narrow" w:hAnsi="Arial Narrow"/>
          <w:b/>
          <w:sz w:val="22"/>
          <w:szCs w:val="22"/>
          <w:lang w:val="en-ZA"/>
        </w:rPr>
      </w:pPr>
    </w:p>
    <w:p w14:paraId="53FE3A0F" w14:textId="6A01805A" w:rsidR="00F40CD1" w:rsidRPr="00330D0A" w:rsidRDefault="00F40CD1" w:rsidP="00F40CD1">
      <w:pPr>
        <w:ind w:left="698" w:firstLine="720"/>
        <w:jc w:val="center"/>
        <w:rPr>
          <w:rFonts w:ascii="Arial Narrow" w:hAnsi="Arial Narrow"/>
          <w:b/>
          <w:sz w:val="22"/>
          <w:szCs w:val="22"/>
          <w:lang w:val="en-ZA"/>
        </w:rPr>
      </w:pPr>
      <w:r>
        <w:rPr>
          <w:rFonts w:ascii="Arial Narrow" w:hAnsi="Arial Narrow"/>
          <w:b/>
          <w:sz w:val="22"/>
          <w:szCs w:val="22"/>
          <w:lang w:val="en-ZA"/>
        </w:rPr>
        <w:t>SCHOOL FEES 202</w:t>
      </w:r>
      <w:r w:rsidR="003226FE">
        <w:rPr>
          <w:rFonts w:ascii="Arial Narrow" w:hAnsi="Arial Narrow"/>
          <w:b/>
          <w:sz w:val="22"/>
          <w:szCs w:val="22"/>
          <w:lang w:val="en-ZA"/>
        </w:rPr>
        <w:t>4</w:t>
      </w:r>
      <w:r w:rsidRPr="00330D0A">
        <w:rPr>
          <w:rFonts w:ascii="Arial Narrow" w:hAnsi="Arial Narrow"/>
          <w:b/>
          <w:sz w:val="22"/>
          <w:szCs w:val="22"/>
          <w:lang w:val="en-ZA"/>
        </w:rPr>
        <w:t xml:space="preserve"> PAYMENT OPTIONS</w:t>
      </w:r>
    </w:p>
    <w:tbl>
      <w:tblPr>
        <w:tblStyle w:val="TableGrid"/>
        <w:tblW w:w="0" w:type="auto"/>
        <w:tblInd w:w="698" w:type="dxa"/>
        <w:tblLook w:val="04A0" w:firstRow="1" w:lastRow="0" w:firstColumn="1" w:lastColumn="0" w:noHBand="0" w:noVBand="1"/>
      </w:tblPr>
      <w:tblGrid>
        <w:gridCol w:w="3309"/>
        <w:gridCol w:w="3308"/>
        <w:gridCol w:w="3309"/>
      </w:tblGrid>
      <w:tr w:rsidR="00F40CD1" w:rsidRPr="00330D0A" w14:paraId="256E3C66" w14:textId="77777777" w:rsidTr="007B06B7">
        <w:trPr>
          <w:trHeight w:val="569"/>
        </w:trPr>
        <w:tc>
          <w:tcPr>
            <w:tcW w:w="3309" w:type="dxa"/>
            <w:vAlign w:val="center"/>
          </w:tcPr>
          <w:p w14:paraId="5B063A33" w14:textId="77777777" w:rsidR="00F40CD1" w:rsidRPr="007B06B7" w:rsidRDefault="00F40CD1" w:rsidP="00BB2729">
            <w:pPr>
              <w:jc w:val="center"/>
              <w:rPr>
                <w:rFonts w:ascii="Arial Narrow" w:hAnsi="Arial Narrow"/>
                <w:b/>
                <w:sz w:val="20"/>
                <w:szCs w:val="20"/>
                <w:lang w:val="en-ZA"/>
              </w:rPr>
            </w:pPr>
            <w:r w:rsidRPr="007B06B7">
              <w:rPr>
                <w:rFonts w:ascii="Arial Narrow" w:hAnsi="Arial Narrow"/>
                <w:b/>
                <w:sz w:val="20"/>
                <w:szCs w:val="20"/>
                <w:lang w:val="en-ZA"/>
              </w:rPr>
              <w:t>GRADES:</w:t>
            </w:r>
          </w:p>
        </w:tc>
        <w:tc>
          <w:tcPr>
            <w:tcW w:w="3308" w:type="dxa"/>
            <w:vAlign w:val="center"/>
          </w:tcPr>
          <w:p w14:paraId="18F38DD2" w14:textId="77777777" w:rsidR="00F40CD1" w:rsidRPr="007B06B7" w:rsidRDefault="00F40CD1" w:rsidP="00BB2729">
            <w:pPr>
              <w:jc w:val="center"/>
              <w:rPr>
                <w:rFonts w:ascii="Arial Narrow" w:hAnsi="Arial Narrow"/>
                <w:b/>
                <w:sz w:val="20"/>
                <w:szCs w:val="20"/>
                <w:lang w:val="en-ZA"/>
              </w:rPr>
            </w:pPr>
            <w:r w:rsidRPr="007B06B7">
              <w:rPr>
                <w:rFonts w:ascii="Arial Narrow" w:hAnsi="Arial Narrow"/>
                <w:b/>
                <w:sz w:val="20"/>
                <w:szCs w:val="20"/>
                <w:lang w:val="en-ZA"/>
              </w:rPr>
              <w:t>OPTION A</w:t>
            </w:r>
          </w:p>
        </w:tc>
        <w:tc>
          <w:tcPr>
            <w:tcW w:w="3309" w:type="dxa"/>
            <w:vAlign w:val="center"/>
          </w:tcPr>
          <w:p w14:paraId="52947C37" w14:textId="77777777" w:rsidR="00F40CD1" w:rsidRPr="007B06B7" w:rsidRDefault="00F40CD1" w:rsidP="00BB2729">
            <w:pPr>
              <w:jc w:val="center"/>
              <w:rPr>
                <w:rFonts w:ascii="Arial Narrow" w:hAnsi="Arial Narrow"/>
                <w:b/>
                <w:sz w:val="20"/>
                <w:szCs w:val="20"/>
                <w:lang w:val="en-ZA"/>
              </w:rPr>
            </w:pPr>
            <w:r w:rsidRPr="007B06B7">
              <w:rPr>
                <w:rFonts w:ascii="Arial Narrow" w:hAnsi="Arial Narrow"/>
                <w:b/>
                <w:sz w:val="20"/>
                <w:szCs w:val="20"/>
                <w:lang w:val="en-ZA"/>
              </w:rPr>
              <w:t>OPTION B</w:t>
            </w:r>
          </w:p>
        </w:tc>
      </w:tr>
      <w:tr w:rsidR="00F40CD1" w:rsidRPr="00330D0A" w14:paraId="10FCFC2D" w14:textId="77777777" w:rsidTr="007B06B7">
        <w:trPr>
          <w:trHeight w:val="569"/>
        </w:trPr>
        <w:tc>
          <w:tcPr>
            <w:tcW w:w="3309" w:type="dxa"/>
            <w:vAlign w:val="center"/>
          </w:tcPr>
          <w:p w14:paraId="110FD68C" w14:textId="77777777" w:rsidR="00F40CD1" w:rsidRPr="007B06B7" w:rsidRDefault="00F40CD1" w:rsidP="00BB2729">
            <w:pPr>
              <w:rPr>
                <w:rFonts w:ascii="Arial Narrow" w:hAnsi="Arial Narrow"/>
                <w:b/>
                <w:sz w:val="20"/>
                <w:szCs w:val="20"/>
                <w:lang w:val="en-ZA"/>
              </w:rPr>
            </w:pPr>
          </w:p>
        </w:tc>
        <w:tc>
          <w:tcPr>
            <w:tcW w:w="3308" w:type="dxa"/>
            <w:vAlign w:val="center"/>
          </w:tcPr>
          <w:p w14:paraId="27A662E5" w14:textId="77777777" w:rsidR="00F40CD1" w:rsidRPr="007B06B7" w:rsidRDefault="00F40CD1" w:rsidP="00BB2729">
            <w:pPr>
              <w:jc w:val="center"/>
              <w:rPr>
                <w:rFonts w:ascii="Arial Narrow" w:hAnsi="Arial Narrow"/>
                <w:b/>
                <w:sz w:val="20"/>
                <w:szCs w:val="20"/>
                <w:lang w:val="en-ZA"/>
              </w:rPr>
            </w:pPr>
            <w:r w:rsidRPr="007B06B7">
              <w:rPr>
                <w:rFonts w:ascii="Arial Narrow" w:hAnsi="Arial Narrow"/>
                <w:b/>
                <w:sz w:val="20"/>
                <w:szCs w:val="20"/>
                <w:lang w:val="en-ZA"/>
              </w:rPr>
              <w:t>Once-off payment for 6 or 12 months</w:t>
            </w:r>
          </w:p>
        </w:tc>
        <w:tc>
          <w:tcPr>
            <w:tcW w:w="3309" w:type="dxa"/>
            <w:vAlign w:val="center"/>
          </w:tcPr>
          <w:p w14:paraId="352CC136" w14:textId="77777777" w:rsidR="00F40CD1" w:rsidRPr="007B06B7" w:rsidRDefault="00F40CD1" w:rsidP="00BB2729">
            <w:pPr>
              <w:jc w:val="center"/>
              <w:rPr>
                <w:rFonts w:ascii="Arial Narrow" w:hAnsi="Arial Narrow"/>
                <w:b/>
                <w:sz w:val="20"/>
                <w:szCs w:val="20"/>
                <w:lang w:val="en-ZA"/>
              </w:rPr>
            </w:pPr>
            <w:r w:rsidRPr="007B06B7">
              <w:rPr>
                <w:rFonts w:ascii="Arial Narrow" w:hAnsi="Arial Narrow"/>
                <w:b/>
                <w:sz w:val="20"/>
                <w:szCs w:val="20"/>
                <w:lang w:val="en-ZA"/>
              </w:rPr>
              <w:t>Payments over 11 months</w:t>
            </w:r>
          </w:p>
        </w:tc>
      </w:tr>
      <w:tr w:rsidR="005B4153" w:rsidRPr="00330D0A" w14:paraId="754E7E26" w14:textId="77777777" w:rsidTr="007B06B7">
        <w:trPr>
          <w:trHeight w:val="569"/>
        </w:trPr>
        <w:tc>
          <w:tcPr>
            <w:tcW w:w="3309" w:type="dxa"/>
            <w:vAlign w:val="center"/>
          </w:tcPr>
          <w:p w14:paraId="54630FBB" w14:textId="3DD38592" w:rsidR="005B4153" w:rsidRPr="007B06B7" w:rsidRDefault="005B4153" w:rsidP="005B4153">
            <w:pPr>
              <w:rPr>
                <w:rFonts w:ascii="Arial Narrow" w:hAnsi="Arial Narrow"/>
                <w:b/>
                <w:sz w:val="20"/>
                <w:szCs w:val="20"/>
                <w:lang w:val="en-ZA"/>
              </w:rPr>
            </w:pPr>
            <w:r w:rsidRPr="007B06B7">
              <w:rPr>
                <w:rFonts w:ascii="Arial Narrow" w:hAnsi="Arial Narrow"/>
                <w:b/>
                <w:sz w:val="20"/>
                <w:szCs w:val="20"/>
                <w:lang w:val="en-ZA"/>
              </w:rPr>
              <w:t xml:space="preserve">GR </w:t>
            </w:r>
            <w:r w:rsidR="006A44FC" w:rsidRPr="007B06B7">
              <w:rPr>
                <w:rFonts w:ascii="Arial Narrow" w:hAnsi="Arial Narrow"/>
                <w:b/>
                <w:sz w:val="20"/>
                <w:szCs w:val="20"/>
                <w:lang w:val="en-ZA"/>
              </w:rPr>
              <w:t>R</w:t>
            </w:r>
            <w:r w:rsidR="00E35A3A">
              <w:rPr>
                <w:rFonts w:ascii="Arial Narrow" w:hAnsi="Arial Narrow"/>
                <w:b/>
                <w:sz w:val="20"/>
                <w:szCs w:val="20"/>
                <w:lang w:val="en-ZA"/>
              </w:rPr>
              <w:t>RR – RR (HALF DAY)</w:t>
            </w:r>
          </w:p>
        </w:tc>
        <w:tc>
          <w:tcPr>
            <w:tcW w:w="3308" w:type="dxa"/>
            <w:vAlign w:val="center"/>
          </w:tcPr>
          <w:p w14:paraId="33F3ADE0" w14:textId="4D84A30F" w:rsidR="005B4153" w:rsidRPr="007B06B7" w:rsidRDefault="005B4153" w:rsidP="005B4153">
            <w:pPr>
              <w:jc w:val="center"/>
              <w:rPr>
                <w:rFonts w:ascii="Arial Narrow" w:hAnsi="Arial Narrow"/>
                <w:sz w:val="20"/>
                <w:szCs w:val="20"/>
                <w:lang w:val="en-ZA"/>
              </w:rPr>
            </w:pPr>
            <w:r w:rsidRPr="007B06B7">
              <w:rPr>
                <w:rFonts w:ascii="Arial Narrow" w:hAnsi="Arial Narrow"/>
                <w:sz w:val="20"/>
                <w:szCs w:val="20"/>
                <w:lang w:val="en-ZA"/>
              </w:rPr>
              <w:t>6 mths : R</w:t>
            </w:r>
            <w:r w:rsidR="008602BF">
              <w:rPr>
                <w:rFonts w:ascii="Arial Narrow" w:hAnsi="Arial Narrow"/>
                <w:sz w:val="20"/>
                <w:szCs w:val="20"/>
                <w:lang w:val="en-ZA"/>
              </w:rPr>
              <w:t>7 840</w:t>
            </w:r>
            <w:r w:rsidRPr="007B06B7">
              <w:rPr>
                <w:rFonts w:ascii="Arial Narrow" w:hAnsi="Arial Narrow"/>
                <w:sz w:val="20"/>
                <w:szCs w:val="20"/>
                <w:lang w:val="en-ZA"/>
              </w:rPr>
              <w:t xml:space="preserve"> (2x)</w:t>
            </w:r>
          </w:p>
          <w:p w14:paraId="201C7A6A" w14:textId="09255833" w:rsidR="005B4153" w:rsidRPr="007B06B7" w:rsidRDefault="005B4153" w:rsidP="005B4153">
            <w:pPr>
              <w:jc w:val="center"/>
              <w:rPr>
                <w:rFonts w:ascii="Arial Narrow" w:hAnsi="Arial Narrow"/>
                <w:sz w:val="20"/>
                <w:szCs w:val="20"/>
                <w:lang w:val="en-ZA"/>
              </w:rPr>
            </w:pPr>
            <w:r w:rsidRPr="007B06B7">
              <w:rPr>
                <w:rFonts w:ascii="Arial Narrow" w:hAnsi="Arial Narrow"/>
                <w:sz w:val="20"/>
                <w:szCs w:val="20"/>
                <w:lang w:val="en-ZA"/>
              </w:rPr>
              <w:t>11 mths : R</w:t>
            </w:r>
            <w:r w:rsidR="00B56E3F" w:rsidRPr="007B06B7">
              <w:rPr>
                <w:rFonts w:ascii="Arial Narrow" w:hAnsi="Arial Narrow"/>
                <w:sz w:val="20"/>
                <w:szCs w:val="20"/>
                <w:lang w:val="en-ZA"/>
              </w:rPr>
              <w:t>1</w:t>
            </w:r>
            <w:r w:rsidR="008602BF">
              <w:rPr>
                <w:rFonts w:ascii="Arial Narrow" w:hAnsi="Arial Narrow"/>
                <w:sz w:val="20"/>
                <w:szCs w:val="20"/>
                <w:lang w:val="en-ZA"/>
              </w:rPr>
              <w:t>5 260</w:t>
            </w:r>
          </w:p>
        </w:tc>
        <w:tc>
          <w:tcPr>
            <w:tcW w:w="3309" w:type="dxa"/>
            <w:vAlign w:val="center"/>
          </w:tcPr>
          <w:p w14:paraId="7F90E92E" w14:textId="26DF95A2" w:rsidR="005B4153" w:rsidRPr="007B06B7" w:rsidRDefault="005B4153" w:rsidP="005B4153">
            <w:pPr>
              <w:jc w:val="center"/>
              <w:rPr>
                <w:rFonts w:ascii="Arial Narrow" w:hAnsi="Arial Narrow"/>
                <w:sz w:val="20"/>
                <w:szCs w:val="20"/>
                <w:lang w:val="en-ZA"/>
              </w:rPr>
            </w:pPr>
            <w:r w:rsidRPr="007B06B7">
              <w:rPr>
                <w:rFonts w:ascii="Arial Narrow" w:hAnsi="Arial Narrow"/>
                <w:sz w:val="20"/>
                <w:szCs w:val="20"/>
                <w:lang w:val="en-ZA"/>
              </w:rPr>
              <w:t>R</w:t>
            </w:r>
            <w:r w:rsidR="00B56E3F" w:rsidRPr="007B06B7">
              <w:rPr>
                <w:rFonts w:ascii="Arial Narrow" w:hAnsi="Arial Narrow"/>
                <w:sz w:val="20"/>
                <w:szCs w:val="20"/>
                <w:lang w:val="en-ZA"/>
              </w:rPr>
              <w:t>1</w:t>
            </w:r>
            <w:r w:rsidR="0068391E" w:rsidRPr="007B06B7">
              <w:rPr>
                <w:rFonts w:ascii="Arial Narrow" w:hAnsi="Arial Narrow"/>
                <w:sz w:val="20"/>
                <w:szCs w:val="20"/>
                <w:lang w:val="en-ZA"/>
              </w:rPr>
              <w:t xml:space="preserve"> </w:t>
            </w:r>
            <w:r w:rsidR="008602BF">
              <w:rPr>
                <w:rFonts w:ascii="Arial Narrow" w:hAnsi="Arial Narrow"/>
                <w:sz w:val="20"/>
                <w:szCs w:val="20"/>
                <w:lang w:val="en-ZA"/>
              </w:rPr>
              <w:t>5</w:t>
            </w:r>
            <w:r w:rsidR="0021705B">
              <w:rPr>
                <w:rFonts w:ascii="Arial Narrow" w:hAnsi="Arial Narrow"/>
                <w:sz w:val="20"/>
                <w:szCs w:val="20"/>
                <w:lang w:val="en-ZA"/>
              </w:rPr>
              <w:t>0</w:t>
            </w:r>
            <w:r w:rsidR="0068391E" w:rsidRPr="007B06B7">
              <w:rPr>
                <w:rFonts w:ascii="Arial Narrow" w:hAnsi="Arial Narrow"/>
                <w:sz w:val="20"/>
                <w:szCs w:val="20"/>
                <w:lang w:val="en-ZA"/>
              </w:rPr>
              <w:t>0</w:t>
            </w:r>
            <w:r w:rsidRPr="007B06B7">
              <w:rPr>
                <w:rFonts w:ascii="Arial Narrow" w:hAnsi="Arial Narrow"/>
                <w:sz w:val="20"/>
                <w:szCs w:val="20"/>
                <w:lang w:val="en-ZA"/>
              </w:rPr>
              <w:t xml:space="preserve"> per month</w:t>
            </w:r>
          </w:p>
        </w:tc>
      </w:tr>
      <w:tr w:rsidR="005B4153" w:rsidRPr="00330D0A" w14:paraId="753C7157" w14:textId="77777777" w:rsidTr="007B06B7">
        <w:trPr>
          <w:trHeight w:val="569"/>
        </w:trPr>
        <w:tc>
          <w:tcPr>
            <w:tcW w:w="3309" w:type="dxa"/>
            <w:shd w:val="clear" w:color="auto" w:fill="D9D9D9" w:themeFill="background1" w:themeFillShade="D9"/>
            <w:vAlign w:val="center"/>
          </w:tcPr>
          <w:p w14:paraId="5F4A5C22" w14:textId="38FE69E2" w:rsidR="005B4153" w:rsidRPr="007B06B7" w:rsidRDefault="005B4153" w:rsidP="005B4153">
            <w:pPr>
              <w:rPr>
                <w:rFonts w:ascii="Arial Narrow" w:hAnsi="Arial Narrow"/>
                <w:b/>
                <w:sz w:val="20"/>
                <w:szCs w:val="20"/>
                <w:lang w:val="en-ZA"/>
              </w:rPr>
            </w:pPr>
            <w:r w:rsidRPr="007B06B7">
              <w:rPr>
                <w:rFonts w:ascii="Arial Narrow" w:hAnsi="Arial Narrow"/>
                <w:b/>
                <w:sz w:val="20"/>
                <w:szCs w:val="20"/>
                <w:lang w:val="en-ZA"/>
              </w:rPr>
              <w:t>TOTAL</w:t>
            </w:r>
          </w:p>
        </w:tc>
        <w:tc>
          <w:tcPr>
            <w:tcW w:w="3308" w:type="dxa"/>
            <w:shd w:val="clear" w:color="auto" w:fill="D9D9D9" w:themeFill="background1" w:themeFillShade="D9"/>
            <w:vAlign w:val="center"/>
          </w:tcPr>
          <w:p w14:paraId="5656672D" w14:textId="4FA92B58" w:rsidR="005B4153" w:rsidRPr="007B06B7" w:rsidRDefault="005B4153" w:rsidP="005B4153">
            <w:pPr>
              <w:jc w:val="center"/>
              <w:rPr>
                <w:rFonts w:ascii="Arial Narrow" w:hAnsi="Arial Narrow"/>
                <w:b/>
                <w:sz w:val="20"/>
                <w:szCs w:val="20"/>
                <w:lang w:val="en-ZA"/>
              </w:rPr>
            </w:pPr>
            <w:r w:rsidRPr="007B06B7">
              <w:rPr>
                <w:rFonts w:ascii="Arial Narrow" w:hAnsi="Arial Narrow"/>
                <w:b/>
                <w:sz w:val="20"/>
                <w:szCs w:val="20"/>
                <w:lang w:val="en-ZA"/>
              </w:rPr>
              <w:t>6 mths : R</w:t>
            </w:r>
            <w:r w:rsidR="00B56E3F" w:rsidRPr="007B06B7">
              <w:rPr>
                <w:rFonts w:ascii="Arial Narrow" w:hAnsi="Arial Narrow"/>
                <w:b/>
                <w:sz w:val="20"/>
                <w:szCs w:val="20"/>
                <w:lang w:val="en-ZA"/>
              </w:rPr>
              <w:t>1</w:t>
            </w:r>
            <w:r w:rsidR="008602BF">
              <w:rPr>
                <w:rFonts w:ascii="Arial Narrow" w:hAnsi="Arial Narrow"/>
                <w:b/>
                <w:sz w:val="20"/>
                <w:szCs w:val="20"/>
                <w:lang w:val="en-ZA"/>
              </w:rPr>
              <w:t>5 680</w:t>
            </w:r>
          </w:p>
          <w:p w14:paraId="771540FC" w14:textId="7D26B187" w:rsidR="005B4153" w:rsidRPr="007B06B7" w:rsidRDefault="005B4153" w:rsidP="005B4153">
            <w:pPr>
              <w:jc w:val="center"/>
              <w:rPr>
                <w:rFonts w:ascii="Arial Narrow" w:hAnsi="Arial Narrow"/>
                <w:b/>
                <w:sz w:val="20"/>
                <w:szCs w:val="20"/>
                <w:lang w:val="en-ZA"/>
              </w:rPr>
            </w:pPr>
            <w:r w:rsidRPr="007B06B7">
              <w:rPr>
                <w:rFonts w:ascii="Arial Narrow" w:hAnsi="Arial Narrow"/>
                <w:b/>
                <w:sz w:val="20"/>
                <w:szCs w:val="20"/>
                <w:lang w:val="en-ZA"/>
              </w:rPr>
              <w:t>11 mths : R</w:t>
            </w:r>
            <w:r w:rsidR="008602BF">
              <w:rPr>
                <w:rFonts w:ascii="Arial Narrow" w:hAnsi="Arial Narrow"/>
                <w:b/>
                <w:sz w:val="20"/>
                <w:szCs w:val="20"/>
                <w:lang w:val="en-ZA"/>
              </w:rPr>
              <w:t>15 260</w:t>
            </w:r>
          </w:p>
        </w:tc>
        <w:tc>
          <w:tcPr>
            <w:tcW w:w="3309" w:type="dxa"/>
            <w:shd w:val="clear" w:color="auto" w:fill="D9D9D9" w:themeFill="background1" w:themeFillShade="D9"/>
            <w:vAlign w:val="center"/>
          </w:tcPr>
          <w:p w14:paraId="056B021B" w14:textId="6F9B58C1" w:rsidR="005B4153" w:rsidRPr="007B06B7" w:rsidRDefault="005B4153" w:rsidP="005B4153">
            <w:pPr>
              <w:jc w:val="center"/>
              <w:rPr>
                <w:rFonts w:ascii="Arial Narrow" w:hAnsi="Arial Narrow"/>
                <w:b/>
                <w:sz w:val="20"/>
                <w:szCs w:val="20"/>
                <w:lang w:val="en-ZA"/>
              </w:rPr>
            </w:pPr>
            <w:r w:rsidRPr="007B06B7">
              <w:rPr>
                <w:rFonts w:ascii="Arial Narrow" w:hAnsi="Arial Narrow"/>
                <w:b/>
                <w:sz w:val="20"/>
                <w:szCs w:val="20"/>
                <w:lang w:val="en-ZA"/>
              </w:rPr>
              <w:t>R</w:t>
            </w:r>
            <w:r w:rsidR="00B56E3F" w:rsidRPr="007B06B7">
              <w:rPr>
                <w:rFonts w:ascii="Arial Narrow" w:hAnsi="Arial Narrow"/>
                <w:b/>
                <w:sz w:val="20"/>
                <w:szCs w:val="20"/>
                <w:lang w:val="en-ZA"/>
              </w:rPr>
              <w:t>1</w:t>
            </w:r>
            <w:r w:rsidR="008602BF">
              <w:rPr>
                <w:rFonts w:ascii="Arial Narrow" w:hAnsi="Arial Narrow"/>
                <w:b/>
                <w:sz w:val="20"/>
                <w:szCs w:val="20"/>
                <w:lang w:val="en-ZA"/>
              </w:rPr>
              <w:t>6 5</w:t>
            </w:r>
            <w:r w:rsidR="0068391E" w:rsidRPr="007B06B7">
              <w:rPr>
                <w:rFonts w:ascii="Arial Narrow" w:hAnsi="Arial Narrow"/>
                <w:b/>
                <w:sz w:val="20"/>
                <w:szCs w:val="20"/>
                <w:lang w:val="en-ZA"/>
              </w:rPr>
              <w:t>00</w:t>
            </w:r>
          </w:p>
        </w:tc>
      </w:tr>
      <w:tr w:rsidR="005B4153" w:rsidRPr="00330D0A" w14:paraId="4DB02581" w14:textId="77777777" w:rsidTr="007B06B7">
        <w:trPr>
          <w:trHeight w:val="569"/>
        </w:trPr>
        <w:tc>
          <w:tcPr>
            <w:tcW w:w="3309" w:type="dxa"/>
            <w:vAlign w:val="center"/>
          </w:tcPr>
          <w:p w14:paraId="2AD504E7" w14:textId="264CBCBD" w:rsidR="005B4153" w:rsidRPr="007B06B7" w:rsidRDefault="005B4153" w:rsidP="005B4153">
            <w:pPr>
              <w:rPr>
                <w:rFonts w:ascii="Arial Narrow" w:hAnsi="Arial Narrow"/>
                <w:b/>
                <w:sz w:val="20"/>
                <w:szCs w:val="20"/>
                <w:lang w:val="en-ZA"/>
              </w:rPr>
            </w:pPr>
            <w:r w:rsidRPr="007B06B7">
              <w:rPr>
                <w:rFonts w:ascii="Arial Narrow" w:hAnsi="Arial Narrow"/>
                <w:b/>
                <w:sz w:val="20"/>
                <w:szCs w:val="20"/>
                <w:lang w:val="en-ZA"/>
              </w:rPr>
              <w:t>GR</w:t>
            </w:r>
            <w:r w:rsidR="00E35A3A">
              <w:rPr>
                <w:rFonts w:ascii="Arial Narrow" w:hAnsi="Arial Narrow"/>
                <w:b/>
                <w:sz w:val="20"/>
                <w:szCs w:val="20"/>
                <w:lang w:val="en-ZA"/>
              </w:rPr>
              <w:t xml:space="preserve"> RRR – RR (</w:t>
            </w:r>
            <w:r w:rsidR="00E24033">
              <w:rPr>
                <w:rFonts w:ascii="Arial Narrow" w:hAnsi="Arial Narrow"/>
                <w:b/>
                <w:sz w:val="20"/>
                <w:szCs w:val="20"/>
                <w:lang w:val="en-ZA"/>
              </w:rPr>
              <w:t>FULL</w:t>
            </w:r>
            <w:r w:rsidR="00E35A3A">
              <w:rPr>
                <w:rFonts w:ascii="Arial Narrow" w:hAnsi="Arial Narrow"/>
                <w:b/>
                <w:sz w:val="20"/>
                <w:szCs w:val="20"/>
                <w:lang w:val="en-ZA"/>
              </w:rPr>
              <w:t xml:space="preserve"> DAY)</w:t>
            </w:r>
          </w:p>
        </w:tc>
        <w:tc>
          <w:tcPr>
            <w:tcW w:w="3308" w:type="dxa"/>
            <w:vAlign w:val="center"/>
          </w:tcPr>
          <w:p w14:paraId="22591C0B" w14:textId="4972DD10" w:rsidR="005B4153" w:rsidRPr="007B06B7" w:rsidRDefault="005B4153" w:rsidP="005B4153">
            <w:pPr>
              <w:jc w:val="center"/>
              <w:rPr>
                <w:rFonts w:ascii="Arial Narrow" w:hAnsi="Arial Narrow"/>
                <w:sz w:val="20"/>
                <w:szCs w:val="20"/>
                <w:lang w:val="en-ZA"/>
              </w:rPr>
            </w:pPr>
            <w:r w:rsidRPr="007B06B7">
              <w:rPr>
                <w:rFonts w:ascii="Arial Narrow" w:hAnsi="Arial Narrow"/>
                <w:sz w:val="20"/>
                <w:szCs w:val="20"/>
                <w:lang w:val="en-ZA"/>
              </w:rPr>
              <w:t xml:space="preserve">    6 mths : R</w:t>
            </w:r>
            <w:r w:rsidR="002947FC">
              <w:rPr>
                <w:rFonts w:ascii="Arial Narrow" w:hAnsi="Arial Narrow"/>
                <w:sz w:val="20"/>
                <w:szCs w:val="20"/>
                <w:lang w:val="en-ZA"/>
              </w:rPr>
              <w:t>9 400</w:t>
            </w:r>
            <w:r w:rsidRPr="007B06B7">
              <w:rPr>
                <w:rFonts w:ascii="Arial Narrow" w:hAnsi="Arial Narrow"/>
                <w:sz w:val="20"/>
                <w:szCs w:val="20"/>
                <w:lang w:val="en-ZA"/>
              </w:rPr>
              <w:t xml:space="preserve"> (2x)</w:t>
            </w:r>
          </w:p>
          <w:p w14:paraId="64AE6C88" w14:textId="381E9B02" w:rsidR="005B4153" w:rsidRPr="007B06B7" w:rsidRDefault="005B4153" w:rsidP="005B4153">
            <w:pPr>
              <w:jc w:val="center"/>
              <w:rPr>
                <w:rFonts w:ascii="Arial Narrow" w:hAnsi="Arial Narrow"/>
                <w:sz w:val="20"/>
                <w:szCs w:val="20"/>
                <w:lang w:val="en-ZA"/>
              </w:rPr>
            </w:pPr>
            <w:r w:rsidRPr="007B06B7">
              <w:rPr>
                <w:rFonts w:ascii="Arial Narrow" w:hAnsi="Arial Narrow"/>
                <w:sz w:val="20"/>
                <w:szCs w:val="20"/>
                <w:lang w:val="en-ZA"/>
              </w:rPr>
              <w:t xml:space="preserve">     11 mths : R</w:t>
            </w:r>
            <w:r w:rsidR="00B56E3F" w:rsidRPr="007B06B7">
              <w:rPr>
                <w:rFonts w:ascii="Arial Narrow" w:hAnsi="Arial Narrow"/>
                <w:sz w:val="20"/>
                <w:szCs w:val="20"/>
                <w:lang w:val="en-ZA"/>
              </w:rPr>
              <w:t>1</w:t>
            </w:r>
            <w:r w:rsidR="00E24033">
              <w:rPr>
                <w:rFonts w:ascii="Arial Narrow" w:hAnsi="Arial Narrow"/>
                <w:sz w:val="20"/>
                <w:szCs w:val="20"/>
                <w:lang w:val="en-ZA"/>
              </w:rPr>
              <w:t>5 260</w:t>
            </w:r>
            <w:r w:rsidRPr="007B06B7">
              <w:rPr>
                <w:rFonts w:ascii="Arial Narrow" w:hAnsi="Arial Narrow"/>
                <w:b/>
                <w:sz w:val="20"/>
                <w:szCs w:val="20"/>
                <w:lang w:val="en-ZA"/>
              </w:rPr>
              <w:tab/>
            </w:r>
          </w:p>
        </w:tc>
        <w:tc>
          <w:tcPr>
            <w:tcW w:w="3309" w:type="dxa"/>
            <w:vAlign w:val="center"/>
          </w:tcPr>
          <w:p w14:paraId="1286852F" w14:textId="30C351EC" w:rsidR="005B4153" w:rsidRPr="007B06B7" w:rsidRDefault="005B4153" w:rsidP="005B4153">
            <w:pPr>
              <w:jc w:val="center"/>
              <w:rPr>
                <w:rFonts w:ascii="Arial Narrow" w:hAnsi="Arial Narrow"/>
                <w:sz w:val="20"/>
                <w:szCs w:val="20"/>
                <w:lang w:val="en-ZA"/>
              </w:rPr>
            </w:pPr>
            <w:r w:rsidRPr="007B06B7">
              <w:rPr>
                <w:rFonts w:ascii="Arial Narrow" w:hAnsi="Arial Narrow"/>
                <w:sz w:val="20"/>
                <w:szCs w:val="20"/>
                <w:lang w:val="en-ZA"/>
              </w:rPr>
              <w:t>R</w:t>
            </w:r>
            <w:r w:rsidR="00B56E3F" w:rsidRPr="007B06B7">
              <w:rPr>
                <w:rFonts w:ascii="Arial Narrow" w:hAnsi="Arial Narrow"/>
                <w:sz w:val="20"/>
                <w:szCs w:val="20"/>
                <w:lang w:val="en-ZA"/>
              </w:rPr>
              <w:t xml:space="preserve">1 </w:t>
            </w:r>
            <w:r w:rsidR="008602BF">
              <w:rPr>
                <w:rFonts w:ascii="Arial Narrow" w:hAnsi="Arial Narrow"/>
                <w:sz w:val="20"/>
                <w:szCs w:val="20"/>
                <w:lang w:val="en-ZA"/>
              </w:rPr>
              <w:t>8</w:t>
            </w:r>
            <w:r w:rsidR="00E24033">
              <w:rPr>
                <w:rFonts w:ascii="Arial Narrow" w:hAnsi="Arial Narrow"/>
                <w:sz w:val="20"/>
                <w:szCs w:val="20"/>
                <w:lang w:val="en-ZA"/>
              </w:rPr>
              <w:t>0</w:t>
            </w:r>
            <w:r w:rsidR="0068391E" w:rsidRPr="007B06B7">
              <w:rPr>
                <w:rFonts w:ascii="Arial Narrow" w:hAnsi="Arial Narrow"/>
                <w:sz w:val="20"/>
                <w:szCs w:val="20"/>
                <w:lang w:val="en-ZA"/>
              </w:rPr>
              <w:t>0</w:t>
            </w:r>
            <w:r w:rsidRPr="007B06B7">
              <w:rPr>
                <w:rFonts w:ascii="Arial Narrow" w:hAnsi="Arial Narrow"/>
                <w:sz w:val="20"/>
                <w:szCs w:val="20"/>
                <w:lang w:val="en-ZA"/>
              </w:rPr>
              <w:t xml:space="preserve"> per month</w:t>
            </w:r>
          </w:p>
        </w:tc>
      </w:tr>
      <w:tr w:rsidR="005B4153" w:rsidRPr="00330D0A" w14:paraId="2D334DE9" w14:textId="77777777" w:rsidTr="007B06B7">
        <w:trPr>
          <w:trHeight w:val="569"/>
        </w:trPr>
        <w:tc>
          <w:tcPr>
            <w:tcW w:w="3309" w:type="dxa"/>
            <w:shd w:val="clear" w:color="auto" w:fill="D9D9D9" w:themeFill="background1" w:themeFillShade="D9"/>
            <w:vAlign w:val="center"/>
          </w:tcPr>
          <w:p w14:paraId="799BA000" w14:textId="67F826D5" w:rsidR="005B4153" w:rsidRPr="007B06B7" w:rsidRDefault="005B4153" w:rsidP="005B4153">
            <w:pPr>
              <w:rPr>
                <w:rFonts w:ascii="Arial Narrow" w:hAnsi="Arial Narrow"/>
                <w:b/>
                <w:sz w:val="20"/>
                <w:szCs w:val="20"/>
                <w:lang w:val="en-ZA"/>
              </w:rPr>
            </w:pPr>
            <w:r w:rsidRPr="007B06B7">
              <w:rPr>
                <w:rFonts w:ascii="Arial Narrow" w:hAnsi="Arial Narrow"/>
                <w:b/>
                <w:sz w:val="20"/>
                <w:szCs w:val="20"/>
                <w:lang w:val="en-ZA"/>
              </w:rPr>
              <w:t>TOTAL</w:t>
            </w:r>
          </w:p>
        </w:tc>
        <w:tc>
          <w:tcPr>
            <w:tcW w:w="3308" w:type="dxa"/>
            <w:shd w:val="clear" w:color="auto" w:fill="D9D9D9" w:themeFill="background1" w:themeFillShade="D9"/>
            <w:vAlign w:val="center"/>
          </w:tcPr>
          <w:p w14:paraId="4FE4F83B" w14:textId="5ECF53CC" w:rsidR="005B4153" w:rsidRPr="007B06B7" w:rsidRDefault="005B4153" w:rsidP="005B4153">
            <w:pPr>
              <w:jc w:val="center"/>
              <w:rPr>
                <w:rFonts w:ascii="Arial Narrow" w:hAnsi="Arial Narrow"/>
                <w:b/>
                <w:sz w:val="20"/>
                <w:szCs w:val="20"/>
                <w:lang w:val="en-ZA"/>
              </w:rPr>
            </w:pPr>
            <w:r w:rsidRPr="007B06B7">
              <w:rPr>
                <w:rFonts w:ascii="Arial Narrow" w:hAnsi="Arial Narrow"/>
                <w:b/>
                <w:sz w:val="20"/>
                <w:szCs w:val="20"/>
                <w:lang w:val="en-ZA"/>
              </w:rPr>
              <w:t>6 mths : R</w:t>
            </w:r>
            <w:r w:rsidR="00B56E3F" w:rsidRPr="007B06B7">
              <w:rPr>
                <w:rFonts w:ascii="Arial Narrow" w:hAnsi="Arial Narrow"/>
                <w:b/>
                <w:sz w:val="20"/>
                <w:szCs w:val="20"/>
                <w:lang w:val="en-ZA"/>
              </w:rPr>
              <w:t>1</w:t>
            </w:r>
            <w:r w:rsidR="002947FC">
              <w:rPr>
                <w:rFonts w:ascii="Arial Narrow" w:hAnsi="Arial Narrow"/>
                <w:b/>
                <w:sz w:val="20"/>
                <w:szCs w:val="20"/>
                <w:lang w:val="en-ZA"/>
              </w:rPr>
              <w:t>8 800</w:t>
            </w:r>
          </w:p>
          <w:p w14:paraId="1A527CEB" w14:textId="0F0CAB8E" w:rsidR="005B4153" w:rsidRPr="007B06B7" w:rsidRDefault="005B4153" w:rsidP="005B4153">
            <w:pPr>
              <w:jc w:val="center"/>
              <w:rPr>
                <w:rFonts w:ascii="Arial Narrow" w:hAnsi="Arial Narrow"/>
                <w:b/>
                <w:sz w:val="20"/>
                <w:szCs w:val="20"/>
                <w:lang w:val="en-ZA"/>
              </w:rPr>
            </w:pPr>
            <w:r w:rsidRPr="007B06B7">
              <w:rPr>
                <w:rFonts w:ascii="Arial Narrow" w:hAnsi="Arial Narrow"/>
                <w:b/>
                <w:sz w:val="20"/>
                <w:szCs w:val="20"/>
                <w:lang w:val="en-ZA"/>
              </w:rPr>
              <w:t>11 mths : R</w:t>
            </w:r>
            <w:r w:rsidR="00B56E3F" w:rsidRPr="007B06B7">
              <w:rPr>
                <w:rFonts w:ascii="Arial Narrow" w:hAnsi="Arial Narrow"/>
                <w:b/>
                <w:sz w:val="20"/>
                <w:szCs w:val="20"/>
                <w:lang w:val="en-ZA"/>
              </w:rPr>
              <w:t>1</w:t>
            </w:r>
            <w:r w:rsidR="008602BF">
              <w:rPr>
                <w:rFonts w:ascii="Arial Narrow" w:hAnsi="Arial Narrow"/>
                <w:b/>
                <w:sz w:val="20"/>
                <w:szCs w:val="20"/>
                <w:lang w:val="en-ZA"/>
              </w:rPr>
              <w:t>8 315</w:t>
            </w:r>
          </w:p>
        </w:tc>
        <w:tc>
          <w:tcPr>
            <w:tcW w:w="3309" w:type="dxa"/>
            <w:shd w:val="clear" w:color="auto" w:fill="D9D9D9" w:themeFill="background1" w:themeFillShade="D9"/>
            <w:vAlign w:val="center"/>
          </w:tcPr>
          <w:p w14:paraId="698EFAAA" w14:textId="47EA170F" w:rsidR="005B4153" w:rsidRPr="007B06B7" w:rsidRDefault="005B4153" w:rsidP="005B4153">
            <w:pPr>
              <w:jc w:val="center"/>
              <w:rPr>
                <w:rFonts w:ascii="Arial Narrow" w:hAnsi="Arial Narrow"/>
                <w:b/>
                <w:sz w:val="20"/>
                <w:szCs w:val="20"/>
                <w:lang w:val="en-ZA"/>
              </w:rPr>
            </w:pPr>
            <w:r w:rsidRPr="007B06B7">
              <w:rPr>
                <w:rFonts w:ascii="Arial Narrow" w:hAnsi="Arial Narrow"/>
                <w:b/>
                <w:sz w:val="20"/>
                <w:szCs w:val="20"/>
                <w:lang w:val="en-ZA"/>
              </w:rPr>
              <w:t>R</w:t>
            </w:r>
            <w:r w:rsidR="00B56E3F" w:rsidRPr="007B06B7">
              <w:rPr>
                <w:rFonts w:ascii="Arial Narrow" w:hAnsi="Arial Narrow"/>
                <w:b/>
                <w:sz w:val="20"/>
                <w:szCs w:val="20"/>
                <w:lang w:val="en-ZA"/>
              </w:rPr>
              <w:t>1</w:t>
            </w:r>
            <w:r w:rsidR="008602BF">
              <w:rPr>
                <w:rFonts w:ascii="Arial Narrow" w:hAnsi="Arial Narrow"/>
                <w:b/>
                <w:sz w:val="20"/>
                <w:szCs w:val="20"/>
                <w:lang w:val="en-ZA"/>
              </w:rPr>
              <w:t>9 8</w:t>
            </w:r>
            <w:r w:rsidR="00E24033">
              <w:rPr>
                <w:rFonts w:ascii="Arial Narrow" w:hAnsi="Arial Narrow"/>
                <w:b/>
                <w:sz w:val="20"/>
                <w:szCs w:val="20"/>
                <w:lang w:val="en-ZA"/>
              </w:rPr>
              <w:t>00</w:t>
            </w:r>
          </w:p>
        </w:tc>
      </w:tr>
    </w:tbl>
    <w:p w14:paraId="5E3368FF" w14:textId="326FE5D0"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 xml:space="preserve">5% Discount for is given on School fees for six monthly payments in advance and 7.5% Discount on School fees </w:t>
      </w:r>
    </w:p>
    <w:p w14:paraId="754FD64D" w14:textId="77777777"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if paid in full in advance.</w:t>
      </w:r>
    </w:p>
    <w:p w14:paraId="12DD35BF" w14:textId="77777777" w:rsidR="00F40CD1" w:rsidRPr="00F40CD1" w:rsidRDefault="00F40CD1" w:rsidP="00F40CD1">
      <w:pPr>
        <w:shd w:val="clear" w:color="auto" w:fill="FFFFFF"/>
        <w:ind w:firstLine="720"/>
        <w:rPr>
          <w:rFonts w:ascii="Calibri" w:hAnsi="Calibri" w:cs="Calibri"/>
          <w:sz w:val="22"/>
          <w:szCs w:val="22"/>
        </w:rPr>
      </w:pPr>
    </w:p>
    <w:p w14:paraId="1159C895" w14:textId="41CEE4C7" w:rsidR="006A44FC" w:rsidRPr="00F40CD1" w:rsidRDefault="00F40CD1" w:rsidP="006A44FC">
      <w:pPr>
        <w:shd w:val="clear" w:color="auto" w:fill="FFFFFF"/>
        <w:ind w:firstLine="720"/>
        <w:rPr>
          <w:rFonts w:ascii="Calibri" w:hAnsi="Calibri" w:cs="Calibri"/>
          <w:sz w:val="22"/>
          <w:szCs w:val="22"/>
        </w:rPr>
      </w:pPr>
      <w:r w:rsidRPr="00F40CD1">
        <w:rPr>
          <w:rFonts w:ascii="Calibri" w:hAnsi="Calibri" w:cs="Calibri"/>
          <w:sz w:val="22"/>
          <w:szCs w:val="22"/>
        </w:rPr>
        <w:t>2 ND CHILD in lower grade = 10% DISCOUNT ON HIS/HER BASIC TUITION FEE.</w:t>
      </w:r>
    </w:p>
    <w:p w14:paraId="5A92C929" w14:textId="77777777" w:rsidR="006A44FC"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3 RD AND MORE CHILD in lower grades = 15% DISCOUNT OF HIS/HER BASIC TUITION FEE.</w:t>
      </w:r>
    </w:p>
    <w:p w14:paraId="46C78FF9" w14:textId="058FFD23" w:rsidR="00F40CD1" w:rsidRPr="00F40CD1" w:rsidRDefault="006A44FC" w:rsidP="00F40CD1">
      <w:pPr>
        <w:shd w:val="clear" w:color="auto" w:fill="FFFFFF"/>
        <w:ind w:firstLine="720"/>
        <w:rPr>
          <w:rFonts w:ascii="Calibri" w:hAnsi="Calibri" w:cs="Calibri"/>
          <w:sz w:val="22"/>
          <w:szCs w:val="22"/>
        </w:rPr>
      </w:pPr>
      <w:r>
        <w:rPr>
          <w:rFonts w:ascii="Calibri" w:hAnsi="Calibri" w:cs="Calibri"/>
          <w:sz w:val="22"/>
          <w:szCs w:val="22"/>
        </w:rPr>
        <w:t xml:space="preserve">To receive such discount the learners must ALL be in the </w:t>
      </w:r>
      <w:r w:rsidR="00E24033">
        <w:rPr>
          <w:rFonts w:ascii="Calibri" w:hAnsi="Calibri" w:cs="Calibri"/>
          <w:sz w:val="22"/>
          <w:szCs w:val="22"/>
        </w:rPr>
        <w:t>ECD Centre</w:t>
      </w:r>
      <w:r>
        <w:rPr>
          <w:rFonts w:ascii="Calibri" w:hAnsi="Calibri" w:cs="Calibri"/>
          <w:sz w:val="22"/>
          <w:szCs w:val="22"/>
        </w:rPr>
        <w:t xml:space="preserve">.   </w:t>
      </w:r>
    </w:p>
    <w:p w14:paraId="740D9BC2" w14:textId="77777777" w:rsidR="005E5843" w:rsidRDefault="005E5843" w:rsidP="00F40CD1">
      <w:pPr>
        <w:rPr>
          <w:rFonts w:ascii="Calibri" w:hAnsi="Calibri" w:cs="Calibri"/>
          <w:b/>
          <w:sz w:val="22"/>
          <w:szCs w:val="22"/>
          <w:lang w:val="en-ZA"/>
        </w:rPr>
      </w:pPr>
    </w:p>
    <w:p w14:paraId="07E3B1DF" w14:textId="46EFAEB1" w:rsidR="00F40CD1" w:rsidRPr="00F40CD1" w:rsidRDefault="00F40CD1" w:rsidP="00F40CD1">
      <w:pPr>
        <w:rPr>
          <w:rFonts w:ascii="Calibri" w:hAnsi="Calibri" w:cs="Calibri"/>
          <w:b/>
          <w:sz w:val="22"/>
          <w:szCs w:val="22"/>
          <w:lang w:val="en-ZA"/>
        </w:rPr>
      </w:pPr>
      <w:r w:rsidRPr="00F40CD1">
        <w:rPr>
          <w:rFonts w:ascii="Calibri" w:hAnsi="Calibri" w:cs="Calibri"/>
          <w:b/>
          <w:sz w:val="22"/>
          <w:szCs w:val="22"/>
          <w:lang w:val="en-ZA"/>
        </w:rPr>
        <w:t>ENROLMENT FEES:</w:t>
      </w:r>
    </w:p>
    <w:p w14:paraId="452B5F33" w14:textId="77777777" w:rsidR="00F40CD1" w:rsidRPr="00F40CD1" w:rsidRDefault="00F40CD1" w:rsidP="00F40CD1">
      <w:pPr>
        <w:rPr>
          <w:rFonts w:ascii="Calibri" w:hAnsi="Calibri" w:cs="Calibri"/>
          <w:b/>
          <w:sz w:val="22"/>
          <w:szCs w:val="22"/>
          <w:lang w:val="en-ZA"/>
        </w:rPr>
      </w:pPr>
    </w:p>
    <w:p w14:paraId="2BF0014B" w14:textId="3FA3F191" w:rsidR="00F40CD1" w:rsidRDefault="00F40CD1" w:rsidP="00F40CD1">
      <w:pPr>
        <w:shd w:val="clear" w:color="auto" w:fill="FFFFFF"/>
        <w:rPr>
          <w:rFonts w:ascii="Calibri" w:hAnsi="Calibri" w:cs="Calibri"/>
          <w:b/>
          <w:bCs/>
          <w:sz w:val="22"/>
          <w:szCs w:val="22"/>
          <w:u w:val="single"/>
          <w:lang w:val="en-ZA" w:eastAsia="en-ZA"/>
        </w:rPr>
      </w:pPr>
      <w:r w:rsidRPr="00F40CD1">
        <w:rPr>
          <w:rFonts w:ascii="Calibri" w:hAnsi="Calibri" w:cs="Calibri"/>
          <w:sz w:val="22"/>
          <w:szCs w:val="22"/>
          <w:u w:val="single"/>
        </w:rPr>
        <w:t>Enrolment/Registration Fee</w:t>
      </w:r>
      <w:r w:rsidRPr="00F40CD1">
        <w:rPr>
          <w:rFonts w:ascii="Calibri" w:hAnsi="Calibri" w:cs="Calibri"/>
          <w:sz w:val="22"/>
          <w:szCs w:val="22"/>
          <w:lang w:val="en-ZA" w:eastAsia="en-ZA"/>
        </w:rPr>
        <w:t xml:space="preserve"> </w:t>
      </w:r>
      <w:r w:rsidRPr="005E5843">
        <w:rPr>
          <w:rFonts w:ascii="Calibri" w:hAnsi="Calibri" w:cs="Calibri"/>
          <w:b/>
          <w:bCs/>
          <w:sz w:val="22"/>
          <w:szCs w:val="22"/>
          <w:lang w:val="en-ZA" w:eastAsia="en-ZA"/>
        </w:rPr>
        <w:t>(</w:t>
      </w:r>
      <w:r w:rsidR="005E5843" w:rsidRPr="005E5843">
        <w:rPr>
          <w:rFonts w:ascii="Calibri" w:hAnsi="Calibri" w:cs="Calibri"/>
          <w:b/>
          <w:bCs/>
          <w:sz w:val="22"/>
          <w:szCs w:val="22"/>
          <w:lang w:val="en-ZA" w:eastAsia="en-ZA"/>
        </w:rPr>
        <w:t>Non-Refundable</w:t>
      </w:r>
      <w:r w:rsidRPr="005E5843">
        <w:rPr>
          <w:rFonts w:ascii="Calibri" w:hAnsi="Calibri" w:cs="Calibri"/>
          <w:b/>
          <w:bCs/>
          <w:sz w:val="22"/>
          <w:szCs w:val="22"/>
          <w:lang w:val="en-ZA" w:eastAsia="en-ZA"/>
        </w:rPr>
        <w:t>)</w:t>
      </w:r>
      <w:r w:rsidRPr="00F40CD1">
        <w:rPr>
          <w:rFonts w:ascii="Calibri" w:hAnsi="Calibri" w:cs="Calibri"/>
          <w:sz w:val="22"/>
          <w:szCs w:val="22"/>
          <w:lang w:val="en-ZA" w:eastAsia="en-ZA"/>
        </w:rPr>
        <w:t xml:space="preserve"> payable during registration for all </w:t>
      </w:r>
      <w:r w:rsidR="00AA4A91">
        <w:rPr>
          <w:rFonts w:ascii="Calibri" w:hAnsi="Calibri" w:cs="Calibri"/>
          <w:sz w:val="22"/>
          <w:szCs w:val="22"/>
          <w:lang w:val="en-ZA" w:eastAsia="en-ZA"/>
        </w:rPr>
        <w:t xml:space="preserve">new learners </w:t>
      </w:r>
      <w:r w:rsidRPr="00F40CD1">
        <w:rPr>
          <w:rFonts w:ascii="Calibri" w:hAnsi="Calibri" w:cs="Calibri"/>
          <w:sz w:val="22"/>
          <w:szCs w:val="22"/>
          <w:lang w:val="en-ZA" w:eastAsia="en-ZA"/>
        </w:rPr>
        <w:t>Grade R</w:t>
      </w:r>
      <w:r w:rsidR="00E24033">
        <w:rPr>
          <w:rFonts w:ascii="Calibri" w:hAnsi="Calibri" w:cs="Calibri"/>
          <w:sz w:val="22"/>
          <w:szCs w:val="22"/>
          <w:lang w:val="en-ZA" w:eastAsia="en-ZA"/>
        </w:rPr>
        <w:t>RR</w:t>
      </w:r>
      <w:r w:rsidRPr="00F40CD1">
        <w:rPr>
          <w:rFonts w:ascii="Calibri" w:hAnsi="Calibri" w:cs="Calibri"/>
          <w:sz w:val="22"/>
          <w:szCs w:val="22"/>
          <w:lang w:val="en-ZA" w:eastAsia="en-ZA"/>
        </w:rPr>
        <w:t xml:space="preserve"> to </w:t>
      </w:r>
      <w:r w:rsidR="00E24033">
        <w:rPr>
          <w:rFonts w:ascii="Calibri" w:hAnsi="Calibri" w:cs="Calibri"/>
          <w:sz w:val="22"/>
          <w:szCs w:val="22"/>
          <w:lang w:val="en-ZA" w:eastAsia="en-ZA"/>
        </w:rPr>
        <w:t>RR</w:t>
      </w:r>
      <w:r w:rsidRPr="00F40CD1">
        <w:rPr>
          <w:rFonts w:ascii="Calibri" w:hAnsi="Calibri" w:cs="Calibri"/>
          <w:sz w:val="22"/>
          <w:szCs w:val="22"/>
          <w:lang w:val="en-ZA" w:eastAsia="en-ZA"/>
        </w:rPr>
        <w:t xml:space="preserve"> is </w:t>
      </w:r>
      <w:r w:rsidRPr="00AA4A91">
        <w:rPr>
          <w:rFonts w:ascii="Calibri" w:hAnsi="Calibri" w:cs="Calibri"/>
          <w:b/>
          <w:bCs/>
          <w:sz w:val="22"/>
          <w:szCs w:val="22"/>
          <w:u w:val="single"/>
          <w:lang w:val="en-ZA" w:eastAsia="en-ZA"/>
        </w:rPr>
        <w:t>R750.</w:t>
      </w:r>
    </w:p>
    <w:p w14:paraId="50952796" w14:textId="2DD6FB8D" w:rsidR="00AA4A91" w:rsidRPr="00AA4A91" w:rsidRDefault="00AA4A91" w:rsidP="00F40CD1">
      <w:pPr>
        <w:shd w:val="clear" w:color="auto" w:fill="FFFFFF"/>
        <w:rPr>
          <w:rFonts w:ascii="Calibri" w:hAnsi="Calibri" w:cs="Calibri"/>
          <w:sz w:val="22"/>
          <w:szCs w:val="22"/>
          <w:lang w:val="en-ZA" w:eastAsia="en-ZA"/>
        </w:rPr>
      </w:pPr>
      <w:r>
        <w:rPr>
          <w:rFonts w:ascii="Calibri" w:hAnsi="Calibri" w:cs="Calibri"/>
          <w:sz w:val="22"/>
          <w:szCs w:val="22"/>
          <w:u w:val="single"/>
          <w:lang w:val="en-ZA" w:eastAsia="en-ZA"/>
        </w:rPr>
        <w:t>An admission Fee</w:t>
      </w:r>
      <w:r>
        <w:rPr>
          <w:rFonts w:ascii="Calibri" w:hAnsi="Calibri" w:cs="Calibri"/>
          <w:sz w:val="22"/>
          <w:szCs w:val="22"/>
          <w:lang w:val="en-ZA" w:eastAsia="en-ZA"/>
        </w:rPr>
        <w:t xml:space="preserve"> </w:t>
      </w:r>
      <w:r>
        <w:rPr>
          <w:rFonts w:ascii="Calibri" w:hAnsi="Calibri" w:cs="Calibri"/>
          <w:b/>
          <w:bCs/>
          <w:sz w:val="22"/>
          <w:szCs w:val="22"/>
          <w:lang w:val="en-ZA" w:eastAsia="en-ZA"/>
        </w:rPr>
        <w:t xml:space="preserve">(Non-Refundable) </w:t>
      </w:r>
      <w:r>
        <w:rPr>
          <w:rFonts w:ascii="Calibri" w:hAnsi="Calibri" w:cs="Calibri"/>
          <w:sz w:val="22"/>
          <w:szCs w:val="22"/>
          <w:lang w:val="en-ZA" w:eastAsia="en-ZA"/>
        </w:rPr>
        <w:t xml:space="preserve">of </w:t>
      </w:r>
      <w:r w:rsidRPr="00AA4A91">
        <w:rPr>
          <w:rFonts w:ascii="Calibri" w:hAnsi="Calibri" w:cs="Calibri"/>
          <w:b/>
          <w:bCs/>
          <w:sz w:val="22"/>
          <w:szCs w:val="22"/>
          <w:u w:val="single"/>
          <w:lang w:val="en-ZA" w:eastAsia="en-ZA"/>
        </w:rPr>
        <w:t>R1</w:t>
      </w:r>
      <w:r>
        <w:rPr>
          <w:rFonts w:ascii="Calibri" w:hAnsi="Calibri" w:cs="Calibri"/>
          <w:b/>
          <w:bCs/>
          <w:sz w:val="22"/>
          <w:szCs w:val="22"/>
          <w:u w:val="single"/>
          <w:lang w:val="en-ZA" w:eastAsia="en-ZA"/>
        </w:rPr>
        <w:t> </w:t>
      </w:r>
      <w:r w:rsidR="00E24033">
        <w:rPr>
          <w:rFonts w:ascii="Calibri" w:hAnsi="Calibri" w:cs="Calibri"/>
          <w:b/>
          <w:bCs/>
          <w:sz w:val="22"/>
          <w:szCs w:val="22"/>
          <w:u w:val="single"/>
          <w:lang w:val="en-ZA" w:eastAsia="en-ZA"/>
        </w:rPr>
        <w:t>0</w:t>
      </w:r>
      <w:r w:rsidRPr="00AA4A91">
        <w:rPr>
          <w:rFonts w:ascii="Calibri" w:hAnsi="Calibri" w:cs="Calibri"/>
          <w:b/>
          <w:bCs/>
          <w:sz w:val="22"/>
          <w:szCs w:val="22"/>
          <w:u w:val="single"/>
          <w:lang w:val="en-ZA" w:eastAsia="en-ZA"/>
        </w:rPr>
        <w:t>00</w:t>
      </w:r>
      <w:r>
        <w:rPr>
          <w:rFonts w:ascii="Calibri" w:hAnsi="Calibri" w:cs="Calibri"/>
          <w:b/>
          <w:bCs/>
          <w:sz w:val="22"/>
          <w:szCs w:val="22"/>
          <w:u w:val="single"/>
          <w:lang w:val="en-ZA" w:eastAsia="en-ZA"/>
        </w:rPr>
        <w:t xml:space="preserve"> </w:t>
      </w:r>
      <w:r>
        <w:rPr>
          <w:rFonts w:ascii="Calibri" w:hAnsi="Calibri" w:cs="Calibri"/>
          <w:sz w:val="22"/>
          <w:szCs w:val="22"/>
          <w:lang w:val="en-ZA" w:eastAsia="en-ZA"/>
        </w:rPr>
        <w:t>is payable upon acceptance of the learner and BEFORE 3</w:t>
      </w:r>
      <w:r w:rsidR="002947FC">
        <w:rPr>
          <w:rFonts w:ascii="Calibri" w:hAnsi="Calibri" w:cs="Calibri"/>
          <w:sz w:val="22"/>
          <w:szCs w:val="22"/>
          <w:lang w:val="en-ZA" w:eastAsia="en-ZA"/>
        </w:rPr>
        <w:t>1</w:t>
      </w:r>
      <w:r>
        <w:rPr>
          <w:rFonts w:ascii="Calibri" w:hAnsi="Calibri" w:cs="Calibri"/>
          <w:sz w:val="22"/>
          <w:szCs w:val="22"/>
          <w:lang w:val="en-ZA" w:eastAsia="en-ZA"/>
        </w:rPr>
        <w:t xml:space="preserve"> </w:t>
      </w:r>
      <w:r w:rsidR="002947FC">
        <w:rPr>
          <w:rFonts w:ascii="Calibri" w:hAnsi="Calibri" w:cs="Calibri"/>
          <w:sz w:val="22"/>
          <w:szCs w:val="22"/>
          <w:lang w:val="en-ZA" w:eastAsia="en-ZA"/>
        </w:rPr>
        <w:t>OCTOBER</w:t>
      </w:r>
      <w:r>
        <w:rPr>
          <w:rFonts w:ascii="Calibri" w:hAnsi="Calibri" w:cs="Calibri"/>
          <w:sz w:val="22"/>
          <w:szCs w:val="22"/>
          <w:lang w:val="en-ZA" w:eastAsia="en-ZA"/>
        </w:rPr>
        <w:t xml:space="preserve"> OF THE CURRENT YEAR FOR THE FOLLOWING YEAR.  The admission fee is off set against the January school fees.</w:t>
      </w:r>
    </w:p>
    <w:p w14:paraId="316E64F3" w14:textId="1A595C83" w:rsidR="00F40CD1" w:rsidRPr="00F40CD1" w:rsidRDefault="00AA4A91" w:rsidP="00F40CD1">
      <w:pPr>
        <w:rPr>
          <w:rFonts w:ascii="Calibri" w:hAnsi="Calibri" w:cs="Calibri"/>
          <w:b/>
          <w:sz w:val="22"/>
          <w:szCs w:val="22"/>
          <w:lang w:val="en-ZA"/>
        </w:rPr>
      </w:pPr>
      <w:r w:rsidRPr="006B7FB0">
        <w:rPr>
          <w:b/>
          <w:bCs/>
          <w:noProof/>
          <w:u w:val="single"/>
        </w:rPr>
        <mc:AlternateContent>
          <mc:Choice Requires="wps">
            <w:drawing>
              <wp:anchor distT="45720" distB="45720" distL="114300" distR="114300" simplePos="0" relativeHeight="251676672" behindDoc="0" locked="0" layoutInCell="1" allowOverlap="1" wp14:anchorId="1D95EAE5" wp14:editId="1C98BD51">
                <wp:simplePos x="0" y="0"/>
                <wp:positionH relativeFrom="margin">
                  <wp:posOffset>5410200</wp:posOffset>
                </wp:positionH>
                <wp:positionV relativeFrom="paragraph">
                  <wp:posOffset>82550</wp:posOffset>
                </wp:positionV>
                <wp:extent cx="1228725" cy="2571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FEEA9E5" w14:textId="77777777" w:rsidR="00AA4A91" w:rsidRPr="006B7FB0" w:rsidRDefault="00AA4A91" w:rsidP="00AA4A91">
                            <w:pPr>
                              <w:jc w:val="center"/>
                              <w:rPr>
                                <w:color w:val="A6A6A6" w:themeColor="background1" w:themeShade="A6"/>
                                <w:lang w:val="en-ZA"/>
                              </w:rPr>
                            </w:pPr>
                            <w:r>
                              <w:rPr>
                                <w:color w:val="A6A6A6" w:themeColor="background1" w:themeShade="A6"/>
                                <w:lang w:val="en-ZA"/>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5EAE5" id="_x0000_s1036" type="#_x0000_t202" style="position:absolute;margin-left:426pt;margin-top:6.5pt;width:96.75pt;height:20.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Q7DLwIAAJYEAAAOAAAAZHJzL2Uyb0RvYy54bWysVNuO0zAQfUfiHyy/06RRS5eo6WrpAkJa&#10;LmLhA1zHbqx1PMZ2m5Sv37GTZgtI+4B4sezMnDNnbllf960mR+G8AlPR+SynRBgOtTL7iv74/v7V&#10;FSU+MFMzDUZU9CQ8vd68fLHubCkKaEDXwhEkMb7sbEWbEGyZZZ43omV+BlYYNEpwLQv4dPusdqxD&#10;9lZnRZ6/zjpwtXXAhff49XYw0k3il1Lw8EVKLwLRFUVtIZ0unbt4Zps1K/eO2UbxUQb7BxUtUwaD&#10;TlS3LDBycOovqlZxBx5kmHFoM5BScZFywGzm+R/Z3DfMipQLFsfbqUz+/9Hyz8d7+9WR0L+FHhuY&#10;kvD2DviDJwa2DTN7ceMcdI1gNQaex5JlnfXlCI2l9qWPJLvuE9TYZHYIkIh66dpYFcyTIDs24DQV&#10;XfSB8BiyKK5WxZISjrZiuZqvlikEK89o63z4IKAl8VJRh01N7Ox450NUw8qzSwymTTyj3HemTv0N&#10;TOnhjq7RnPRHyaP4cNJigH4TkqgaZRVDJeIciq125MhwguqHIf3Igp4RIpXWE2gs3+8gHc6g0TfC&#10;RJrNCZg/H23yThHBhAnYKgPuebAc/M9ZD7nGnoV+12Oy2IK0B/HTDuoTNtLBsCi42HhpwP2ipMMl&#10;qaj/eWBOUKI/GhyGN/PFIm5VeiyWqwIf7tKyu7Qww5GqooGS4boNaRNjUgZucGikSv18UjKKxuFP&#10;bR4XNW7X5Tt5Pf1ONo8AAAD//wMAUEsDBBQABgAIAAAAIQA3FXMl4QAAAAoBAAAPAAAAZHJzL2Rv&#10;d25yZXYueG1sTI9BS8NAEIXvgv9hGcGL2I1tV0rMppRCD0JFWkU8TrJrEtydDdltG/vrnZ70NDze&#10;4833iuXonTjaIXaBNDxMMhCW6mA6ajS8v23uFyBiQjLoAlkNPzbCsry+KjA34UQ7e9ynRnAJxRw1&#10;tCn1uZSxbq3HOAm9Jfa+wuAxsRwaaQY8cbl3cpplj9JjR/yhxd6uW1t/7w9eA762VRfPL+68/qTV&#10;5nm+xY+7rda3N+PqCUSyY/oLwwWf0aFkpiocyEThNCzUlLckNmZ8L4FsrhSISoOaKZBlIf9PKH8B&#10;AAD//wMAUEsBAi0AFAAGAAgAAAAhALaDOJL+AAAA4QEAABMAAAAAAAAAAAAAAAAAAAAAAFtDb250&#10;ZW50X1R5cGVzXS54bWxQSwECLQAUAAYACAAAACEAOP0h/9YAAACUAQAACwAAAAAAAAAAAAAAAAAv&#10;AQAAX3JlbHMvLnJlbHNQSwECLQAUAAYACAAAACEAdqkOwy8CAACWBAAADgAAAAAAAAAAAAAAAAAu&#10;AgAAZHJzL2Uyb0RvYy54bWxQSwECLQAUAAYACAAAACEANxVzJeEAAAAKAQAADwAAAAAAAAAAAAAA&#10;AACJBAAAZHJzL2Rvd25yZXYueG1sUEsFBgAAAAAEAAQA8wAAAJcFAAAAAA==&#10;" fillcolor="white [3201]" strokecolor="black [3200]" strokeweight="2pt">
                <v:textbox>
                  <w:txbxContent>
                    <w:p w14:paraId="6FEEA9E5" w14:textId="77777777" w:rsidR="00AA4A91" w:rsidRPr="006B7FB0" w:rsidRDefault="00AA4A91" w:rsidP="00AA4A91">
                      <w:pPr>
                        <w:jc w:val="center"/>
                        <w:rPr>
                          <w:color w:val="A6A6A6" w:themeColor="background1" w:themeShade="A6"/>
                          <w:lang w:val="en-ZA"/>
                        </w:rPr>
                      </w:pPr>
                      <w:r>
                        <w:rPr>
                          <w:color w:val="A6A6A6" w:themeColor="background1" w:themeShade="A6"/>
                          <w:lang w:val="en-ZA"/>
                        </w:rPr>
                        <w:t>Signature</w:t>
                      </w:r>
                    </w:p>
                  </w:txbxContent>
                </v:textbox>
                <w10:wrap anchorx="margin"/>
              </v:shape>
            </w:pict>
          </mc:Fallback>
        </mc:AlternateContent>
      </w:r>
    </w:p>
    <w:p w14:paraId="7217A2CF" w14:textId="49C960BF" w:rsidR="007B06B7" w:rsidRDefault="007B06B7" w:rsidP="00F40CD1">
      <w:pPr>
        <w:rPr>
          <w:rFonts w:ascii="Calibri" w:hAnsi="Calibri" w:cs="Calibri"/>
          <w:b/>
          <w:sz w:val="22"/>
          <w:szCs w:val="22"/>
          <w:lang w:val="en-ZA"/>
        </w:rPr>
      </w:pPr>
    </w:p>
    <w:p w14:paraId="73239BC9" w14:textId="56A684B4" w:rsidR="00F40CD1" w:rsidRPr="00F40CD1" w:rsidRDefault="00F40CD1" w:rsidP="00F40CD1">
      <w:pPr>
        <w:rPr>
          <w:rFonts w:ascii="Calibri" w:hAnsi="Calibri" w:cs="Calibri"/>
          <w:b/>
          <w:sz w:val="22"/>
          <w:szCs w:val="22"/>
          <w:lang w:val="en-ZA"/>
        </w:rPr>
      </w:pPr>
      <w:r w:rsidRPr="00F40CD1">
        <w:rPr>
          <w:rFonts w:ascii="Calibri" w:hAnsi="Calibri" w:cs="Calibri"/>
          <w:b/>
          <w:sz w:val="22"/>
          <w:szCs w:val="22"/>
          <w:lang w:val="en-ZA"/>
        </w:rPr>
        <w:t>OTHER FEES:</w:t>
      </w:r>
    </w:p>
    <w:p w14:paraId="381C623C" w14:textId="4F368055" w:rsidR="00F40CD1" w:rsidRPr="00F40CD1" w:rsidRDefault="00F40CD1" w:rsidP="00F40CD1">
      <w:pPr>
        <w:rPr>
          <w:rFonts w:ascii="Calibri" w:hAnsi="Calibri" w:cs="Calibri"/>
          <w:b/>
          <w:sz w:val="22"/>
          <w:szCs w:val="22"/>
          <w:lang w:val="en-ZA"/>
        </w:rPr>
      </w:pPr>
    </w:p>
    <w:p w14:paraId="33F16726" w14:textId="6EA100E2" w:rsidR="00F40CD1" w:rsidRPr="007D11B6" w:rsidRDefault="007D11B6" w:rsidP="007D11B6">
      <w:pPr>
        <w:rPr>
          <w:rFonts w:ascii="Calibri" w:hAnsi="Calibri" w:cs="Calibri"/>
          <w:sz w:val="22"/>
          <w:szCs w:val="22"/>
          <w:lang w:val="en-ZA"/>
        </w:rPr>
      </w:pPr>
      <w:r w:rsidRPr="006B7FB0">
        <w:rPr>
          <w:b/>
          <w:bCs/>
          <w:noProof/>
          <w:u w:val="single"/>
        </w:rPr>
        <mc:AlternateContent>
          <mc:Choice Requires="wps">
            <w:drawing>
              <wp:anchor distT="45720" distB="45720" distL="114300" distR="114300" simplePos="0" relativeHeight="251674624" behindDoc="0" locked="0" layoutInCell="1" allowOverlap="1" wp14:anchorId="55F84F71" wp14:editId="6DB83621">
                <wp:simplePos x="0" y="0"/>
                <wp:positionH relativeFrom="margin">
                  <wp:posOffset>5438775</wp:posOffset>
                </wp:positionH>
                <wp:positionV relativeFrom="paragraph">
                  <wp:posOffset>195580</wp:posOffset>
                </wp:positionV>
                <wp:extent cx="1228725" cy="2571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5F58CCF" w14:textId="77777777" w:rsidR="00AA4A91" w:rsidRPr="006B7FB0" w:rsidRDefault="00AA4A91" w:rsidP="00AA4A91">
                            <w:pPr>
                              <w:jc w:val="center"/>
                              <w:rPr>
                                <w:color w:val="A6A6A6" w:themeColor="background1" w:themeShade="A6"/>
                                <w:lang w:val="en-ZA"/>
                              </w:rPr>
                            </w:pPr>
                            <w:r>
                              <w:rPr>
                                <w:color w:val="A6A6A6" w:themeColor="background1" w:themeShade="A6"/>
                                <w:lang w:val="en-ZA"/>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84F71" id="_x0000_s1037" type="#_x0000_t202" style="position:absolute;margin-left:428.25pt;margin-top:15.4pt;width:96.75pt;height:20.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A1LwIAAJYEAAAOAAAAZHJzL2Uyb0RvYy54bWysVNuO0zAQfUfiHyy/06RRS5eo6WrpAkJa&#10;LmLhA1zHbqx1PMZ2m5Sv37GTZgtI+4B4sezMzJlz5pL1dd9qchTOKzAVnc9ySoThUCuzr+iP7+9f&#10;XVHiAzM102BERU/C0+vNyxfrzpaigAZ0LRxBEOPLzla0CcGWWeZ5I1rmZ2CFQaME17KAT7fPasc6&#10;RG91VuT566wDV1sHXHiPX28HI90kfCkFD1+k9CIQXVHkFtLp0rmLZ7ZZs3LvmG0UH2mwf2DRMmUw&#10;6QR1ywIjB6f+gmoVd+BBhhmHNgMpFRdJA6qZ53+ouW+YFUkLFsfbqUz+/8Hyz8d7+9WR0L+FHhuY&#10;RHh7B/zBEwPbhpm9uHEOukawGhPPY8myzvpyDI2l9qWPILvuE9TYZHYIkIB66dpYFdRJEB0bcJqK&#10;LvpAeExZFFerYkkJR1uxXM1Xy5SCledo63z4IKAl8VJRh01N6Ox450Nkw8qzS0ymTTwj3XemTv0N&#10;TOnhjq7RnPhHyiP5cNJiCP0mJFE10iqGSsQ5FFvtyJHhBNUPg/yIgp4xRCqtp6CxfL8H6XAOGn1j&#10;mEizOQXmz2ebvFNGMGEKbJUB93ywHPzPqgetsWeh3/UoFluQCMZPO6hP2EgHw6LgYuOlAfeLkg6X&#10;pKL+54E5QYn+aHAY3swXi7hV6bFYrgp8uEvL7tLCDEeoigZKhus2pE2Mogzc4NBIlfr5xGQkjcOf&#10;2jwuatyuy3fyevqdbB4BAAD//wMAUEsDBBQABgAIAAAAIQBlmFuV4QAAAAoBAAAPAAAAZHJzL2Rv&#10;d25yZXYueG1sTI9BS8NAEIXvgv9hGcGL2N1aU0vMpJRCD0JFrCIeJ9k1Ce7Ohuy2jf31bk96HObx&#10;3vcVy9FZcTBD6DwjTCcKhOHa644bhPe3ze0CRIjEmqxng/BjAizLy4uCcu2P/GoOu9iIVMIhJ4Q2&#10;xj6XMtStcRQmvjecfl9+cBTTOTRSD3RM5c7KO6Xm0lHHaaGl3qxbU3/v9g6BXtqqC6dne1p/8mrz&#10;dL+lj5st4vXVuHoEEc0Y/8Jwxk/oUCamyu9ZB2ERFtk8S1GEmUoK54DKVLKrEB6mM5BlIf8rlL8A&#10;AAD//wMAUEsBAi0AFAAGAAgAAAAhALaDOJL+AAAA4QEAABMAAAAAAAAAAAAAAAAAAAAAAFtDb250&#10;ZW50X1R5cGVzXS54bWxQSwECLQAUAAYACAAAACEAOP0h/9YAAACUAQAACwAAAAAAAAAAAAAAAAAv&#10;AQAAX3JlbHMvLnJlbHNQSwECLQAUAAYACAAAACEApB5gNS8CAACWBAAADgAAAAAAAAAAAAAAAAAu&#10;AgAAZHJzL2Uyb0RvYy54bWxQSwECLQAUAAYACAAAACEAZZhbleEAAAAKAQAADwAAAAAAAAAAAAAA&#10;AACJBAAAZHJzL2Rvd25yZXYueG1sUEsFBgAAAAAEAAQA8wAAAJcFAAAAAA==&#10;" fillcolor="white [3201]" strokecolor="black [3200]" strokeweight="2pt">
                <v:textbox>
                  <w:txbxContent>
                    <w:p w14:paraId="65F58CCF" w14:textId="77777777" w:rsidR="00AA4A91" w:rsidRPr="006B7FB0" w:rsidRDefault="00AA4A91" w:rsidP="00AA4A91">
                      <w:pPr>
                        <w:jc w:val="center"/>
                        <w:rPr>
                          <w:color w:val="A6A6A6" w:themeColor="background1" w:themeShade="A6"/>
                          <w:lang w:val="en-ZA"/>
                        </w:rPr>
                      </w:pPr>
                      <w:r>
                        <w:rPr>
                          <w:color w:val="A6A6A6" w:themeColor="background1" w:themeShade="A6"/>
                          <w:lang w:val="en-ZA"/>
                        </w:rPr>
                        <w:t>Signature</w:t>
                      </w:r>
                    </w:p>
                  </w:txbxContent>
                </v:textbox>
                <w10:wrap anchorx="margin"/>
              </v:shape>
            </w:pict>
          </mc:Fallback>
        </mc:AlternateContent>
      </w:r>
      <w:r w:rsidR="00E24033" w:rsidRPr="007D11B6">
        <w:rPr>
          <w:rFonts w:ascii="Calibri" w:hAnsi="Calibri" w:cs="Calibri"/>
          <w:sz w:val="22"/>
          <w:szCs w:val="22"/>
          <w:lang w:val="en-ZA"/>
        </w:rPr>
        <w:t>Workbooks</w:t>
      </w:r>
      <w:r w:rsidR="00F40CD1" w:rsidRPr="007D11B6">
        <w:rPr>
          <w:rFonts w:ascii="Calibri" w:hAnsi="Calibri" w:cs="Calibri"/>
          <w:sz w:val="22"/>
          <w:szCs w:val="22"/>
          <w:lang w:val="en-ZA"/>
        </w:rPr>
        <w:t xml:space="preserve"> – must be ordered and purchased </w:t>
      </w:r>
      <w:r w:rsidR="00E24033" w:rsidRPr="007D11B6">
        <w:rPr>
          <w:rFonts w:ascii="Calibri" w:hAnsi="Calibri" w:cs="Calibri"/>
          <w:sz w:val="22"/>
          <w:szCs w:val="22"/>
          <w:lang w:val="en-ZA"/>
        </w:rPr>
        <w:t>at the ECD Centre</w:t>
      </w:r>
      <w:r w:rsidRPr="007D11B6">
        <w:rPr>
          <w:rFonts w:ascii="Calibri" w:hAnsi="Calibri" w:cs="Calibri"/>
          <w:sz w:val="22"/>
          <w:szCs w:val="22"/>
          <w:lang w:val="en-ZA"/>
        </w:rPr>
        <w:t xml:space="preserve"> at an estimated cost of </w:t>
      </w:r>
      <w:r w:rsidRPr="00175BC6">
        <w:rPr>
          <w:rFonts w:ascii="Calibri" w:hAnsi="Calibri" w:cs="Calibri"/>
          <w:b/>
          <w:bCs/>
          <w:sz w:val="22"/>
          <w:szCs w:val="22"/>
          <w:u w:val="single"/>
          <w:lang w:val="en-ZA"/>
        </w:rPr>
        <w:t>R100</w:t>
      </w:r>
      <w:r w:rsidR="00175BC6" w:rsidRPr="00175BC6">
        <w:rPr>
          <w:rFonts w:ascii="Calibri" w:hAnsi="Calibri" w:cs="Calibri"/>
          <w:b/>
          <w:bCs/>
          <w:sz w:val="22"/>
          <w:szCs w:val="22"/>
          <w:u w:val="single"/>
          <w:lang w:val="en-ZA"/>
        </w:rPr>
        <w:t xml:space="preserve">0 </w:t>
      </w:r>
      <w:r w:rsidRPr="007D11B6">
        <w:rPr>
          <w:rFonts w:ascii="Calibri" w:hAnsi="Calibri" w:cs="Calibri"/>
          <w:sz w:val="22"/>
          <w:szCs w:val="22"/>
          <w:lang w:val="en-ZA"/>
        </w:rPr>
        <w:t>for the year.  This payment may be made in 2 x instalments.</w:t>
      </w:r>
      <w:r w:rsidR="00AA4A91" w:rsidRPr="007D11B6">
        <w:rPr>
          <w:rFonts w:ascii="Calibri" w:hAnsi="Calibri" w:cs="Calibri"/>
          <w:b/>
          <w:bCs/>
          <w:sz w:val="22"/>
          <w:szCs w:val="22"/>
          <w:u w:val="single"/>
          <w:lang w:val="en-ZA"/>
        </w:rPr>
        <w:t xml:space="preserve"> </w:t>
      </w:r>
    </w:p>
    <w:p w14:paraId="4F0EDDFE" w14:textId="6B23B8C9" w:rsidR="00F40CD1" w:rsidRPr="00F40CD1" w:rsidRDefault="00F40CD1" w:rsidP="00F40CD1">
      <w:pPr>
        <w:ind w:left="360"/>
        <w:rPr>
          <w:rFonts w:ascii="Calibri" w:hAnsi="Calibri" w:cs="Calibri"/>
          <w:sz w:val="22"/>
          <w:szCs w:val="22"/>
          <w:lang w:val="en-ZA"/>
        </w:rPr>
      </w:pPr>
    </w:p>
    <w:p w14:paraId="3FEE6871" w14:textId="77777777" w:rsidR="00F40CD1" w:rsidRPr="00F40CD1" w:rsidRDefault="00F40CD1" w:rsidP="00F40CD1">
      <w:pPr>
        <w:spacing w:after="200" w:line="276" w:lineRule="auto"/>
        <w:rPr>
          <w:b/>
          <w:sz w:val="20"/>
          <w:szCs w:val="20"/>
          <w:u w:val="single"/>
          <w:lang w:val="en-ZA"/>
        </w:rPr>
      </w:pPr>
      <w:r w:rsidRPr="00F40CD1">
        <w:rPr>
          <w:b/>
          <w:sz w:val="20"/>
          <w:szCs w:val="20"/>
          <w:u w:val="single"/>
          <w:lang w:val="en-ZA"/>
        </w:rPr>
        <w:t>BANKING DETAILS:</w:t>
      </w:r>
    </w:p>
    <w:p w14:paraId="38299E14" w14:textId="71486342" w:rsidR="00F40CD1" w:rsidRPr="00F40CD1" w:rsidRDefault="00F40CD1" w:rsidP="00F40CD1">
      <w:pPr>
        <w:spacing w:line="276" w:lineRule="auto"/>
        <w:rPr>
          <w:b/>
          <w:sz w:val="20"/>
          <w:szCs w:val="20"/>
          <w:lang w:val="en-ZA"/>
        </w:rPr>
      </w:pPr>
      <w:r w:rsidRPr="00F40CD1">
        <w:rPr>
          <w:b/>
          <w:sz w:val="20"/>
          <w:szCs w:val="20"/>
          <w:lang w:val="en-ZA"/>
        </w:rPr>
        <w:t>Bank</w:t>
      </w:r>
      <w:r w:rsidRPr="00F40CD1">
        <w:rPr>
          <w:b/>
          <w:sz w:val="20"/>
          <w:szCs w:val="20"/>
          <w:lang w:val="en-ZA"/>
        </w:rPr>
        <w:tab/>
        <w:t>:</w:t>
      </w:r>
      <w:r w:rsidRPr="00F40CD1">
        <w:rPr>
          <w:b/>
          <w:sz w:val="20"/>
          <w:szCs w:val="20"/>
          <w:lang w:val="en-ZA"/>
        </w:rPr>
        <w:tab/>
      </w:r>
      <w:r w:rsidRPr="00F40CD1">
        <w:rPr>
          <w:b/>
          <w:sz w:val="20"/>
          <w:szCs w:val="20"/>
          <w:lang w:val="en-ZA"/>
        </w:rPr>
        <w:tab/>
        <w:t>FNB</w:t>
      </w:r>
    </w:p>
    <w:p w14:paraId="2FA235BD" w14:textId="77777777" w:rsidR="00F40CD1" w:rsidRPr="00F40CD1" w:rsidRDefault="00F40CD1" w:rsidP="00F40CD1">
      <w:pPr>
        <w:spacing w:line="276" w:lineRule="auto"/>
        <w:rPr>
          <w:b/>
          <w:sz w:val="20"/>
          <w:szCs w:val="20"/>
          <w:lang w:val="en-ZA"/>
        </w:rPr>
      </w:pPr>
      <w:r w:rsidRPr="00F40CD1">
        <w:rPr>
          <w:b/>
          <w:sz w:val="20"/>
          <w:szCs w:val="20"/>
          <w:lang w:val="en-ZA"/>
        </w:rPr>
        <w:t>Account name:</w:t>
      </w:r>
      <w:r w:rsidRPr="00F40CD1">
        <w:rPr>
          <w:b/>
          <w:sz w:val="20"/>
          <w:szCs w:val="20"/>
          <w:lang w:val="en-ZA"/>
        </w:rPr>
        <w:tab/>
      </w:r>
      <w:r w:rsidRPr="00F40CD1">
        <w:rPr>
          <w:b/>
          <w:sz w:val="20"/>
          <w:szCs w:val="20"/>
        </w:rPr>
        <w:t>ADVANCED COLLEGE THABAZIMBI (PTY) LTD</w:t>
      </w:r>
    </w:p>
    <w:p w14:paraId="7CF470A5" w14:textId="1B0B49D8" w:rsidR="00F40CD1" w:rsidRPr="00F40CD1" w:rsidRDefault="00F40CD1" w:rsidP="00F40CD1">
      <w:pPr>
        <w:widowControl w:val="0"/>
        <w:rPr>
          <w:b/>
          <w:sz w:val="20"/>
          <w:szCs w:val="20"/>
        </w:rPr>
      </w:pPr>
      <w:r w:rsidRPr="00F40CD1">
        <w:rPr>
          <w:b/>
          <w:sz w:val="20"/>
          <w:szCs w:val="20"/>
          <w:lang w:val="en-ZA"/>
        </w:rPr>
        <w:t>Account number:</w:t>
      </w:r>
      <w:r w:rsidRPr="00F40CD1">
        <w:rPr>
          <w:b/>
          <w:sz w:val="20"/>
          <w:szCs w:val="20"/>
          <w:lang w:val="en-ZA"/>
        </w:rPr>
        <w:tab/>
      </w:r>
      <w:r w:rsidRPr="00F40CD1">
        <w:rPr>
          <w:b/>
          <w:sz w:val="20"/>
          <w:szCs w:val="20"/>
        </w:rPr>
        <w:t>625 439</w:t>
      </w:r>
      <w:r w:rsidR="002947FC">
        <w:rPr>
          <w:b/>
          <w:sz w:val="20"/>
          <w:szCs w:val="20"/>
        </w:rPr>
        <w:t> </w:t>
      </w:r>
      <w:r w:rsidRPr="00F40CD1">
        <w:rPr>
          <w:b/>
          <w:sz w:val="20"/>
          <w:szCs w:val="20"/>
        </w:rPr>
        <w:t>836</w:t>
      </w:r>
      <w:r w:rsidR="002947FC">
        <w:rPr>
          <w:b/>
          <w:sz w:val="20"/>
          <w:szCs w:val="20"/>
        </w:rPr>
        <w:t xml:space="preserve"> </w:t>
      </w:r>
      <w:r w:rsidRPr="00F40CD1">
        <w:rPr>
          <w:b/>
          <w:sz w:val="20"/>
          <w:szCs w:val="20"/>
        </w:rPr>
        <w:t>98</w:t>
      </w:r>
      <w:r w:rsidRPr="00F40CD1">
        <w:rPr>
          <w:b/>
          <w:sz w:val="20"/>
          <w:szCs w:val="20"/>
        </w:rPr>
        <w:tab/>
      </w:r>
    </w:p>
    <w:p w14:paraId="489253BD" w14:textId="77777777" w:rsidR="00F40CD1" w:rsidRPr="00F40CD1" w:rsidRDefault="00F40CD1" w:rsidP="00F40CD1">
      <w:pPr>
        <w:spacing w:line="276" w:lineRule="auto"/>
        <w:rPr>
          <w:b/>
          <w:sz w:val="20"/>
          <w:szCs w:val="20"/>
          <w:lang w:val="en-ZA"/>
        </w:rPr>
      </w:pPr>
      <w:r w:rsidRPr="00F40CD1">
        <w:rPr>
          <w:b/>
          <w:sz w:val="20"/>
          <w:szCs w:val="20"/>
          <w:lang w:val="en-ZA"/>
        </w:rPr>
        <w:t>Branch code:</w:t>
      </w:r>
      <w:r w:rsidRPr="00F40CD1">
        <w:rPr>
          <w:b/>
          <w:sz w:val="20"/>
          <w:szCs w:val="20"/>
          <w:lang w:val="en-ZA"/>
        </w:rPr>
        <w:tab/>
      </w:r>
      <w:r>
        <w:rPr>
          <w:b/>
          <w:sz w:val="20"/>
          <w:szCs w:val="20"/>
          <w:lang w:val="en-ZA"/>
        </w:rPr>
        <w:tab/>
      </w:r>
      <w:r w:rsidRPr="00F40CD1">
        <w:rPr>
          <w:b/>
          <w:sz w:val="20"/>
          <w:szCs w:val="20"/>
          <w:lang w:val="en-ZA"/>
        </w:rPr>
        <w:t>252 445</w:t>
      </w:r>
    </w:p>
    <w:p w14:paraId="30A365C8" w14:textId="77777777" w:rsidR="00F40CD1" w:rsidRPr="00F40CD1" w:rsidRDefault="00F40CD1" w:rsidP="00F40CD1">
      <w:pPr>
        <w:rPr>
          <w:b/>
          <w:sz w:val="20"/>
          <w:szCs w:val="20"/>
          <w:lang w:val="en-ZA"/>
        </w:rPr>
      </w:pPr>
      <w:r w:rsidRPr="00F40CD1">
        <w:rPr>
          <w:b/>
          <w:sz w:val="20"/>
          <w:szCs w:val="20"/>
          <w:lang w:val="en-ZA"/>
        </w:rPr>
        <w:t>Branch:</w:t>
      </w:r>
      <w:r w:rsidRPr="00F40CD1">
        <w:rPr>
          <w:b/>
          <w:sz w:val="20"/>
          <w:szCs w:val="20"/>
          <w:lang w:val="en-ZA"/>
        </w:rPr>
        <w:tab/>
      </w:r>
      <w:r w:rsidRPr="00F40CD1">
        <w:rPr>
          <w:b/>
          <w:sz w:val="20"/>
          <w:szCs w:val="20"/>
          <w:lang w:val="en-ZA"/>
        </w:rPr>
        <w:tab/>
        <w:t>Menlyn Square</w:t>
      </w:r>
    </w:p>
    <w:p w14:paraId="0784879F" w14:textId="2BAC8729" w:rsidR="00F40CD1" w:rsidRPr="00F40CD1" w:rsidRDefault="00F40CD1" w:rsidP="00F40CD1">
      <w:pPr>
        <w:rPr>
          <w:b/>
          <w:sz w:val="20"/>
          <w:szCs w:val="20"/>
          <w:lang w:val="en-ZA"/>
        </w:rPr>
      </w:pPr>
      <w:r w:rsidRPr="00F40CD1">
        <w:rPr>
          <w:b/>
          <w:sz w:val="20"/>
          <w:szCs w:val="20"/>
          <w:lang w:val="en-ZA"/>
        </w:rPr>
        <w:t>Reference:</w:t>
      </w:r>
      <w:r w:rsidRPr="00F40CD1">
        <w:rPr>
          <w:b/>
          <w:sz w:val="20"/>
          <w:szCs w:val="20"/>
          <w:lang w:val="en-ZA"/>
        </w:rPr>
        <w:tab/>
      </w:r>
      <w:r w:rsidRPr="00F40CD1">
        <w:rPr>
          <w:b/>
          <w:sz w:val="20"/>
          <w:szCs w:val="20"/>
          <w:lang w:val="en-ZA"/>
        </w:rPr>
        <w:tab/>
      </w:r>
      <w:r w:rsidR="002D4704">
        <w:rPr>
          <w:b/>
          <w:sz w:val="20"/>
          <w:szCs w:val="20"/>
          <w:lang w:val="en-ZA"/>
        </w:rPr>
        <w:t xml:space="preserve">Learner reference number </w:t>
      </w:r>
    </w:p>
    <w:p w14:paraId="025389B3" w14:textId="77777777" w:rsidR="00F40CD1" w:rsidRPr="002844A2" w:rsidRDefault="00F40CD1" w:rsidP="00F40CD1">
      <w:pPr>
        <w:rPr>
          <w:b/>
          <w:sz w:val="22"/>
          <w:lang w:val="en-ZA"/>
        </w:rPr>
      </w:pPr>
    </w:p>
    <w:p w14:paraId="59D64E93" w14:textId="5649D2F6" w:rsidR="00532636" w:rsidRPr="0047652D" w:rsidRDefault="006F3A05" w:rsidP="006F3A05">
      <w:pPr>
        <w:pStyle w:val="Default"/>
        <w:rPr>
          <w:b/>
          <w:bCs/>
          <w:color w:val="auto"/>
          <w:sz w:val="20"/>
          <w:szCs w:val="18"/>
        </w:rPr>
      </w:pPr>
      <w:r>
        <w:rPr>
          <w:b/>
          <w:bCs/>
          <w:color w:val="auto"/>
          <w:sz w:val="20"/>
          <w:szCs w:val="18"/>
        </w:rPr>
        <w:t>5.</w:t>
      </w:r>
      <w:r w:rsidR="00532636" w:rsidRPr="0047652D">
        <w:rPr>
          <w:b/>
          <w:bCs/>
          <w:color w:val="auto"/>
          <w:sz w:val="20"/>
          <w:szCs w:val="18"/>
        </w:rPr>
        <w:t xml:space="preserve">INDEMNITY </w:t>
      </w:r>
    </w:p>
    <w:p w14:paraId="0D91403D" w14:textId="77777777" w:rsidR="00532636" w:rsidRPr="0047652D" w:rsidRDefault="00532636" w:rsidP="00532636">
      <w:pPr>
        <w:pStyle w:val="Default"/>
        <w:jc w:val="both"/>
        <w:rPr>
          <w:color w:val="auto"/>
          <w:sz w:val="20"/>
          <w:szCs w:val="18"/>
        </w:rPr>
      </w:pPr>
    </w:p>
    <w:p w14:paraId="185A1EAF" w14:textId="350B8FC6" w:rsidR="00532636" w:rsidRDefault="00532636" w:rsidP="00532636">
      <w:pPr>
        <w:pStyle w:val="Default"/>
        <w:jc w:val="both"/>
        <w:rPr>
          <w:color w:val="auto"/>
          <w:sz w:val="20"/>
          <w:szCs w:val="18"/>
        </w:rPr>
      </w:pPr>
      <w:r w:rsidRPr="0047652D">
        <w:rPr>
          <w:color w:val="auto"/>
          <w:sz w:val="20"/>
          <w:szCs w:val="18"/>
        </w:rPr>
        <w:t xml:space="preserve">I/We hereby indemnify the </w:t>
      </w:r>
      <w:r w:rsidR="00AD3392">
        <w:rPr>
          <w:color w:val="auto"/>
          <w:sz w:val="20"/>
          <w:szCs w:val="18"/>
        </w:rPr>
        <w:t>School</w:t>
      </w:r>
      <w:r w:rsidRPr="0047652D">
        <w:rPr>
          <w:color w:val="auto"/>
          <w:sz w:val="20"/>
          <w:szCs w:val="18"/>
        </w:rPr>
        <w:t>, its employees, agents and/or successors in title, against any and/or all claims, actions, liability, proceedings, damages, costs and expenses of whatsoever nature that may arise in respect of my/our child/ward</w:t>
      </w:r>
      <w:r w:rsidR="002D4704">
        <w:rPr>
          <w:color w:val="auto"/>
          <w:sz w:val="20"/>
          <w:szCs w:val="18"/>
        </w:rPr>
        <w:t>’</w:t>
      </w:r>
      <w:r w:rsidRPr="0047652D">
        <w:rPr>
          <w:color w:val="auto"/>
          <w:sz w:val="20"/>
          <w:szCs w:val="18"/>
        </w:rPr>
        <w:t xml:space="preserve">s participation in any activity of the </w:t>
      </w:r>
      <w:r w:rsidR="00AD3392">
        <w:rPr>
          <w:color w:val="auto"/>
          <w:sz w:val="20"/>
          <w:szCs w:val="18"/>
        </w:rPr>
        <w:t>School</w:t>
      </w:r>
      <w:r w:rsidRPr="0047652D">
        <w:rPr>
          <w:color w:val="auto"/>
          <w:sz w:val="20"/>
          <w:szCs w:val="18"/>
        </w:rPr>
        <w:t xml:space="preserve">, including but not limited to tuition, games, sporting activities, educational and sporting tours and excursions. The </w:t>
      </w:r>
      <w:r w:rsidR="00AD3392">
        <w:rPr>
          <w:color w:val="auto"/>
          <w:sz w:val="20"/>
          <w:szCs w:val="18"/>
        </w:rPr>
        <w:t>School</w:t>
      </w:r>
      <w:r w:rsidRPr="0047652D">
        <w:rPr>
          <w:color w:val="auto"/>
          <w:sz w:val="20"/>
          <w:szCs w:val="18"/>
        </w:rPr>
        <w:t xml:space="preserve"> undertakes through its staff to take all reasonable precautions to ensure the safety and welfare of its </w:t>
      </w:r>
      <w:r w:rsidR="00413E19">
        <w:rPr>
          <w:color w:val="auto"/>
          <w:sz w:val="20"/>
          <w:szCs w:val="18"/>
        </w:rPr>
        <w:t>learner</w:t>
      </w:r>
      <w:r w:rsidRPr="0047652D">
        <w:rPr>
          <w:color w:val="auto"/>
          <w:sz w:val="20"/>
          <w:szCs w:val="18"/>
        </w:rPr>
        <w:t xml:space="preserve">s. </w:t>
      </w:r>
    </w:p>
    <w:p w14:paraId="5457CDBB" w14:textId="77777777" w:rsidR="00532636" w:rsidRPr="0047652D" w:rsidRDefault="00532636" w:rsidP="00532636">
      <w:pPr>
        <w:pStyle w:val="Default"/>
        <w:jc w:val="both"/>
        <w:rPr>
          <w:color w:val="auto"/>
          <w:sz w:val="20"/>
          <w:szCs w:val="18"/>
        </w:rPr>
      </w:pPr>
    </w:p>
    <w:p w14:paraId="477C5494" w14:textId="0C91EBEF" w:rsidR="00532636" w:rsidRPr="0047652D" w:rsidRDefault="006F3A05" w:rsidP="006F3A05">
      <w:pPr>
        <w:pStyle w:val="Default"/>
        <w:jc w:val="both"/>
        <w:rPr>
          <w:b/>
          <w:bCs/>
          <w:color w:val="auto"/>
          <w:sz w:val="20"/>
          <w:szCs w:val="18"/>
        </w:rPr>
      </w:pPr>
      <w:r>
        <w:rPr>
          <w:b/>
          <w:bCs/>
          <w:color w:val="auto"/>
          <w:sz w:val="20"/>
          <w:szCs w:val="18"/>
        </w:rPr>
        <w:t>6.</w:t>
      </w:r>
      <w:r w:rsidR="00532636" w:rsidRPr="0047652D">
        <w:rPr>
          <w:b/>
          <w:bCs/>
          <w:color w:val="auto"/>
          <w:sz w:val="20"/>
          <w:szCs w:val="18"/>
        </w:rPr>
        <w:t xml:space="preserve">WARRANTIES and/or REPRESENTATIONS </w:t>
      </w:r>
    </w:p>
    <w:p w14:paraId="07C57CD9" w14:textId="77777777" w:rsidR="00532636" w:rsidRPr="0047652D" w:rsidRDefault="00532636" w:rsidP="00532636">
      <w:pPr>
        <w:pStyle w:val="Default"/>
        <w:jc w:val="both"/>
        <w:rPr>
          <w:color w:val="auto"/>
          <w:sz w:val="20"/>
          <w:szCs w:val="18"/>
        </w:rPr>
      </w:pPr>
    </w:p>
    <w:p w14:paraId="3E534475" w14:textId="15CCF78F" w:rsidR="00532636" w:rsidRDefault="00532636" w:rsidP="00532636">
      <w:pPr>
        <w:pStyle w:val="Default"/>
        <w:jc w:val="both"/>
        <w:rPr>
          <w:color w:val="auto"/>
          <w:sz w:val="20"/>
          <w:szCs w:val="18"/>
        </w:rPr>
      </w:pPr>
      <w:r w:rsidRPr="0047652D">
        <w:rPr>
          <w:color w:val="auto"/>
          <w:sz w:val="20"/>
          <w:szCs w:val="18"/>
        </w:rPr>
        <w:t xml:space="preserve">No warranties and/or representations are of any force and effect, save for those (if any) stipulated herein. </w:t>
      </w:r>
    </w:p>
    <w:p w14:paraId="7341DB26" w14:textId="77777777" w:rsidR="007D11B6" w:rsidRPr="0047652D" w:rsidRDefault="007D11B6" w:rsidP="00532636">
      <w:pPr>
        <w:pStyle w:val="Default"/>
        <w:jc w:val="both"/>
        <w:rPr>
          <w:color w:val="auto"/>
          <w:sz w:val="20"/>
          <w:szCs w:val="18"/>
        </w:rPr>
      </w:pPr>
    </w:p>
    <w:p w14:paraId="1B761C1D" w14:textId="77777777" w:rsidR="00532636" w:rsidRPr="0047652D" w:rsidRDefault="00532636" w:rsidP="00532636">
      <w:pPr>
        <w:pStyle w:val="Default"/>
        <w:jc w:val="both"/>
        <w:rPr>
          <w:color w:val="auto"/>
          <w:sz w:val="20"/>
          <w:szCs w:val="18"/>
        </w:rPr>
      </w:pPr>
    </w:p>
    <w:p w14:paraId="1D2155AF" w14:textId="40813578" w:rsidR="00532636" w:rsidRDefault="00532636" w:rsidP="00532636">
      <w:pPr>
        <w:pStyle w:val="Default"/>
        <w:jc w:val="both"/>
        <w:rPr>
          <w:b/>
          <w:bCs/>
          <w:color w:val="auto"/>
          <w:sz w:val="20"/>
          <w:szCs w:val="18"/>
        </w:rPr>
      </w:pPr>
      <w:r w:rsidRPr="0047652D">
        <w:rPr>
          <w:b/>
          <w:bCs/>
          <w:color w:val="auto"/>
          <w:sz w:val="20"/>
          <w:szCs w:val="18"/>
        </w:rPr>
        <w:t xml:space="preserve">7. TERMINATION OF ENROLMENT </w:t>
      </w:r>
    </w:p>
    <w:p w14:paraId="37ED0F64" w14:textId="77777777" w:rsidR="007D11B6" w:rsidRPr="0047652D" w:rsidRDefault="007D11B6" w:rsidP="00532636">
      <w:pPr>
        <w:pStyle w:val="Default"/>
        <w:jc w:val="both"/>
        <w:rPr>
          <w:b/>
          <w:bCs/>
          <w:color w:val="auto"/>
          <w:sz w:val="20"/>
          <w:szCs w:val="18"/>
        </w:rPr>
      </w:pPr>
    </w:p>
    <w:p w14:paraId="296C8AEF" w14:textId="021A6E08" w:rsidR="00532636" w:rsidRDefault="00532636" w:rsidP="00532636">
      <w:pPr>
        <w:pStyle w:val="Default"/>
        <w:jc w:val="both"/>
        <w:rPr>
          <w:color w:val="auto"/>
          <w:sz w:val="20"/>
          <w:szCs w:val="18"/>
        </w:rPr>
      </w:pPr>
      <w:r w:rsidRPr="0047652D">
        <w:rPr>
          <w:color w:val="auto"/>
          <w:sz w:val="20"/>
          <w:szCs w:val="18"/>
        </w:rPr>
        <w:t xml:space="preserve">7.1 </w:t>
      </w:r>
      <w:r w:rsidRPr="001A5C72">
        <w:rPr>
          <w:b/>
          <w:color w:val="auto"/>
          <w:sz w:val="20"/>
          <w:szCs w:val="18"/>
          <w:u w:val="single"/>
        </w:rPr>
        <w:t>Written notice of one (1) term</w:t>
      </w:r>
      <w:r w:rsidRPr="0047652D">
        <w:rPr>
          <w:color w:val="auto"/>
          <w:sz w:val="20"/>
          <w:szCs w:val="18"/>
        </w:rPr>
        <w:t xml:space="preserve"> is required from the parent(s)/ guardian(s)/ custodian(s) for the termination of the </w:t>
      </w:r>
      <w:r w:rsidR="00413E19">
        <w:rPr>
          <w:color w:val="auto"/>
          <w:sz w:val="20"/>
          <w:szCs w:val="18"/>
        </w:rPr>
        <w:t>learner</w:t>
      </w:r>
      <w:r w:rsidR="002D4704">
        <w:rPr>
          <w:color w:val="auto"/>
          <w:sz w:val="20"/>
          <w:szCs w:val="18"/>
        </w:rPr>
        <w:t>’</w:t>
      </w:r>
      <w:r w:rsidRPr="0047652D">
        <w:rPr>
          <w:color w:val="auto"/>
          <w:sz w:val="20"/>
          <w:szCs w:val="18"/>
        </w:rPr>
        <w:t xml:space="preserve">s enrolment at the </w:t>
      </w:r>
      <w:r w:rsidR="00AD3392">
        <w:rPr>
          <w:color w:val="auto"/>
          <w:sz w:val="20"/>
          <w:szCs w:val="18"/>
        </w:rPr>
        <w:t>School</w:t>
      </w:r>
      <w:r w:rsidRPr="0047652D">
        <w:rPr>
          <w:color w:val="auto"/>
          <w:sz w:val="20"/>
          <w:szCs w:val="18"/>
        </w:rPr>
        <w:t>, otherwise a full term</w:t>
      </w:r>
      <w:r w:rsidR="002D4704">
        <w:rPr>
          <w:color w:val="auto"/>
          <w:sz w:val="20"/>
          <w:szCs w:val="18"/>
        </w:rPr>
        <w:t>’</w:t>
      </w:r>
      <w:r w:rsidRPr="0047652D">
        <w:rPr>
          <w:color w:val="auto"/>
          <w:sz w:val="20"/>
          <w:szCs w:val="18"/>
        </w:rPr>
        <w:t xml:space="preserve">s fee (including any increase as may have been determined as at the date of termination in terms of clause 4.1) will be charged in lieu thereof. </w:t>
      </w:r>
    </w:p>
    <w:p w14:paraId="4AFBE60C" w14:textId="77777777" w:rsidR="007B06B7" w:rsidRPr="0047652D" w:rsidRDefault="007B06B7" w:rsidP="00532636">
      <w:pPr>
        <w:pStyle w:val="Default"/>
        <w:jc w:val="both"/>
        <w:rPr>
          <w:color w:val="auto"/>
          <w:sz w:val="20"/>
          <w:szCs w:val="18"/>
        </w:rPr>
      </w:pPr>
    </w:p>
    <w:p w14:paraId="441ABBF4" w14:textId="24EBD9AC" w:rsidR="00532636" w:rsidRPr="0047652D" w:rsidRDefault="00532636" w:rsidP="00532636">
      <w:pPr>
        <w:pStyle w:val="Default"/>
        <w:jc w:val="both"/>
        <w:rPr>
          <w:color w:val="auto"/>
          <w:sz w:val="20"/>
          <w:szCs w:val="18"/>
        </w:rPr>
      </w:pPr>
      <w:r w:rsidRPr="0047652D">
        <w:rPr>
          <w:color w:val="auto"/>
          <w:sz w:val="20"/>
          <w:szCs w:val="18"/>
        </w:rPr>
        <w:t xml:space="preserve">7.2 Notwithstanding the provisions hereof it is acknowledged that the </w:t>
      </w:r>
      <w:r w:rsidR="00AD3392">
        <w:rPr>
          <w:color w:val="auto"/>
          <w:sz w:val="20"/>
          <w:szCs w:val="18"/>
        </w:rPr>
        <w:t>School</w:t>
      </w:r>
      <w:r w:rsidRPr="0047652D">
        <w:rPr>
          <w:color w:val="auto"/>
          <w:sz w:val="20"/>
          <w:szCs w:val="18"/>
        </w:rPr>
        <w:t xml:space="preserve">, through its Principal or other authorised agent, may summarily terminate the </w:t>
      </w:r>
      <w:r w:rsidR="00413E19">
        <w:rPr>
          <w:color w:val="auto"/>
          <w:sz w:val="20"/>
          <w:szCs w:val="18"/>
        </w:rPr>
        <w:t>learner</w:t>
      </w:r>
      <w:r w:rsidR="002D4704">
        <w:rPr>
          <w:color w:val="auto"/>
          <w:sz w:val="20"/>
          <w:szCs w:val="18"/>
        </w:rPr>
        <w:t>’</w:t>
      </w:r>
      <w:r w:rsidRPr="0047652D">
        <w:rPr>
          <w:color w:val="auto"/>
          <w:sz w:val="20"/>
          <w:szCs w:val="18"/>
        </w:rPr>
        <w:t xml:space="preserve">s enrolment with immediate effect if the </w:t>
      </w:r>
      <w:r w:rsidR="00413E19">
        <w:rPr>
          <w:color w:val="auto"/>
          <w:sz w:val="20"/>
          <w:szCs w:val="18"/>
        </w:rPr>
        <w:t>learner</w:t>
      </w:r>
      <w:r w:rsidRPr="0047652D">
        <w:rPr>
          <w:color w:val="auto"/>
          <w:sz w:val="20"/>
          <w:szCs w:val="18"/>
        </w:rPr>
        <w:t xml:space="preserve"> is guilty of any conduct which, in the sole opinion of the </w:t>
      </w:r>
      <w:r w:rsidR="00AD3392">
        <w:rPr>
          <w:color w:val="auto"/>
          <w:sz w:val="20"/>
          <w:szCs w:val="18"/>
        </w:rPr>
        <w:t>School</w:t>
      </w:r>
      <w:r w:rsidRPr="0047652D">
        <w:rPr>
          <w:color w:val="auto"/>
          <w:sz w:val="20"/>
          <w:szCs w:val="18"/>
        </w:rPr>
        <w:t xml:space="preserve">, is inconsistent with the continued enrolment of the </w:t>
      </w:r>
      <w:r w:rsidR="00413E19">
        <w:rPr>
          <w:color w:val="auto"/>
          <w:sz w:val="20"/>
          <w:szCs w:val="18"/>
        </w:rPr>
        <w:t>learner</w:t>
      </w:r>
      <w:r w:rsidRPr="0047652D">
        <w:rPr>
          <w:color w:val="auto"/>
          <w:sz w:val="20"/>
          <w:szCs w:val="18"/>
        </w:rPr>
        <w:t xml:space="preserve"> at the </w:t>
      </w:r>
      <w:r w:rsidR="00AD3392">
        <w:rPr>
          <w:color w:val="auto"/>
          <w:sz w:val="20"/>
          <w:szCs w:val="18"/>
        </w:rPr>
        <w:t>School</w:t>
      </w:r>
      <w:r w:rsidR="002D4704">
        <w:rPr>
          <w:color w:val="auto"/>
          <w:sz w:val="20"/>
          <w:szCs w:val="18"/>
        </w:rPr>
        <w:t>.</w:t>
      </w:r>
      <w:r w:rsidRPr="0047652D">
        <w:rPr>
          <w:color w:val="auto"/>
          <w:sz w:val="20"/>
          <w:szCs w:val="18"/>
        </w:rPr>
        <w:t xml:space="preserve"> </w:t>
      </w:r>
    </w:p>
    <w:p w14:paraId="7AF1FBF7" w14:textId="77777777" w:rsidR="007B06B7" w:rsidRDefault="00532636" w:rsidP="00532636">
      <w:pPr>
        <w:pStyle w:val="Default"/>
        <w:jc w:val="both"/>
        <w:rPr>
          <w:color w:val="auto"/>
          <w:sz w:val="20"/>
          <w:szCs w:val="18"/>
        </w:rPr>
      </w:pPr>
      <w:r w:rsidRPr="0047652D">
        <w:rPr>
          <w:color w:val="auto"/>
          <w:sz w:val="20"/>
          <w:szCs w:val="18"/>
        </w:rPr>
        <w:t xml:space="preserve">In such a case all fees paid in advance, after deduction of all amounts otherwise owing to the </w:t>
      </w:r>
      <w:r w:rsidR="00AD3392">
        <w:rPr>
          <w:color w:val="auto"/>
          <w:sz w:val="20"/>
          <w:szCs w:val="18"/>
        </w:rPr>
        <w:t>School</w:t>
      </w:r>
      <w:r w:rsidRPr="0047652D">
        <w:rPr>
          <w:color w:val="auto"/>
          <w:sz w:val="20"/>
          <w:szCs w:val="18"/>
        </w:rPr>
        <w:t>, will be refunded on a pro rata basis. In his regard, I/we recognise that the decision of the Principal shall be final.</w:t>
      </w:r>
    </w:p>
    <w:p w14:paraId="3FDC2088" w14:textId="06CDAF79" w:rsidR="004737A2" w:rsidRDefault="007D11B6" w:rsidP="00532636">
      <w:pPr>
        <w:pStyle w:val="Default"/>
        <w:jc w:val="both"/>
        <w:rPr>
          <w:color w:val="auto"/>
          <w:sz w:val="20"/>
          <w:szCs w:val="18"/>
        </w:rPr>
      </w:pPr>
      <w:r w:rsidRPr="006B7FB0">
        <w:rPr>
          <w:b/>
          <w:bCs/>
          <w:noProof/>
          <w:u w:val="single"/>
        </w:rPr>
        <mc:AlternateContent>
          <mc:Choice Requires="wps">
            <w:drawing>
              <wp:anchor distT="45720" distB="45720" distL="114300" distR="114300" simplePos="0" relativeHeight="251680768" behindDoc="1" locked="0" layoutInCell="1" allowOverlap="1" wp14:anchorId="4CD510DB" wp14:editId="07646DAE">
                <wp:simplePos x="0" y="0"/>
                <wp:positionH relativeFrom="margin">
                  <wp:posOffset>5534025</wp:posOffset>
                </wp:positionH>
                <wp:positionV relativeFrom="paragraph">
                  <wp:posOffset>497205</wp:posOffset>
                </wp:positionV>
                <wp:extent cx="1228725" cy="2571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9DFCEE6" w14:textId="77777777" w:rsidR="007532CE" w:rsidRPr="006B7FB0" w:rsidRDefault="007532CE" w:rsidP="007532CE">
                            <w:pPr>
                              <w:jc w:val="center"/>
                              <w:rPr>
                                <w:color w:val="A6A6A6" w:themeColor="background1" w:themeShade="A6"/>
                                <w:lang w:val="en-ZA"/>
                              </w:rPr>
                            </w:pPr>
                            <w:r>
                              <w:rPr>
                                <w:color w:val="A6A6A6" w:themeColor="background1" w:themeShade="A6"/>
                                <w:lang w:val="en-ZA"/>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510DB" id="_x0000_s1038" type="#_x0000_t202" style="position:absolute;left:0;text-align:left;margin-left:435.75pt;margin-top:39.15pt;width:96.75pt;height:20.2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L0MAIAAJYEAAAOAAAAZHJzL2Uyb0RvYy54bWysVNuO0zAQfUfiHyy/07RRS5do09XSBYS0&#10;XMTCB7iO3VjreILtNilfvzNOml1A2gfEi2Vn5pyZM5dcXvWNZUflgwFX8sVszplyEirj9iX/8f39&#10;qwvOQhSuEhacKvlJBX61efnismsLlUMNtlKeIYkLRdeWvI6xLbIsyFo1IsygVQ6NGnwjIj79Pqu8&#10;6JC9sVk+n7/OOvBV60GqEPDrzWDkm8SvtZLxi9ZBRWZLjrnFdPp07ujMNpei2HvR1kaOaYh/yKIR&#10;xmHQiepGRMEO3vxF1RjpIYCOMwlNBlobqZIGVLOY/6HmrhatSlqwOKGdyhT+H638fLxrv3oW+7fQ&#10;YwOTiNDegrwPzMG2Fm6vrr2HrlaiwsALKlnWtaEYoVTqUAQi2XWfoMImi0OERNRr31BVUCdDdmzA&#10;aSq66iOTFDLPL9b5ijOJtny1XqxXKYQozujWh/hBQcPoUnKPTU3s4ngbImUjirMLBbOOTkr3natS&#10;f6MwdrijK5lT/pTymHw8WTVAvynNTIVp5UMlaA7V1np2FDhB1f0gn1jQkyDaWDuBxvL9DrLxDBp9&#10;CabSbE7A+fPRJu8UEVycgI1x4J8H68H/rHrQSj2L/a5HsdQCqjh92kF1wkZ6GBYFFxsvNfhfnHW4&#10;JCUPPw/CK87sR4fD8GaxXNJWpcdytc7x4Z9adk8twkmkKnnkbLhuY9pEEuXgGodGm9TPx0zGpHH4&#10;U5vHRaXtevpOXo+/k80DAAAA//8DAFBLAwQUAAYACAAAACEAOn9WkeIAAAALAQAADwAAAGRycy9k&#10;b3ducmV2LnhtbEyPwUoDMRCG74LvEEbwIm121bZh3WwphR6EiliLeJzdxM1iMlk2abv26U1Pepth&#10;Pv75/nI5OsuOegidJwn5NAOmqfGqo1bC/n0zEcBCRFJoPWkJPzrAsrq+KrFQ/kRv+riLLUshFAqU&#10;YGLsC85DY7TDMPW9pnT78oPDmNah5WrAUwp3lt9n2Zw77Ch9MNjrtdHN9+7gJOCrqbtwfrHn9Set&#10;Ns+PW/y420p5ezOunoBFPcY/GC76SR2q5FT7A6nArASxyGcJlbAQD8AuQDafpXZ1mnIhgFcl/9+h&#10;+gUAAP//AwBQSwECLQAUAAYACAAAACEAtoM4kv4AAADhAQAAEwAAAAAAAAAAAAAAAAAAAAAAW0Nv&#10;bnRlbnRfVHlwZXNdLnhtbFBLAQItABQABgAIAAAAIQA4/SH/1gAAAJQBAAALAAAAAAAAAAAAAAAA&#10;AC8BAABfcmVscy8ucmVsc1BLAQItABQABgAIAAAAIQCTwKL0MAIAAJYEAAAOAAAAAAAAAAAAAAAA&#10;AC4CAABkcnMvZTJvRG9jLnhtbFBLAQItABQABgAIAAAAIQA6f1aR4gAAAAsBAAAPAAAAAAAAAAAA&#10;AAAAAIoEAABkcnMvZG93bnJldi54bWxQSwUGAAAAAAQABADzAAAAmQUAAAAA&#10;" fillcolor="white [3201]" strokecolor="black [3200]" strokeweight="2pt">
                <v:textbox>
                  <w:txbxContent>
                    <w:p w14:paraId="29DFCEE6" w14:textId="77777777" w:rsidR="007532CE" w:rsidRPr="006B7FB0" w:rsidRDefault="007532CE" w:rsidP="007532CE">
                      <w:pPr>
                        <w:jc w:val="center"/>
                        <w:rPr>
                          <w:color w:val="A6A6A6" w:themeColor="background1" w:themeShade="A6"/>
                          <w:lang w:val="en-ZA"/>
                        </w:rPr>
                      </w:pPr>
                      <w:r>
                        <w:rPr>
                          <w:color w:val="A6A6A6" w:themeColor="background1" w:themeShade="A6"/>
                          <w:lang w:val="en-ZA"/>
                        </w:rPr>
                        <w:t>Signature</w:t>
                      </w:r>
                    </w:p>
                  </w:txbxContent>
                </v:textbox>
                <w10:wrap anchorx="margin"/>
              </v:shape>
            </w:pict>
          </mc:Fallback>
        </mc:AlternateContent>
      </w:r>
      <w:r w:rsidR="002D4704">
        <w:rPr>
          <w:color w:val="auto"/>
          <w:sz w:val="20"/>
          <w:szCs w:val="18"/>
        </w:rPr>
        <w:t xml:space="preserve">7.3 </w:t>
      </w:r>
      <w:r w:rsidR="007532CE">
        <w:rPr>
          <w:color w:val="auto"/>
          <w:sz w:val="20"/>
          <w:szCs w:val="18"/>
        </w:rPr>
        <w:t>Should the parent/guardian responsible for the payment of school</w:t>
      </w:r>
      <w:r w:rsidR="00EA20DF">
        <w:rPr>
          <w:color w:val="auto"/>
          <w:sz w:val="20"/>
          <w:szCs w:val="18"/>
        </w:rPr>
        <w:t xml:space="preserve"> fees</w:t>
      </w:r>
      <w:r w:rsidR="007532CE">
        <w:rPr>
          <w:color w:val="auto"/>
          <w:sz w:val="20"/>
          <w:szCs w:val="18"/>
        </w:rPr>
        <w:t xml:space="preserve">, be in breach of the terms of this contract </w:t>
      </w:r>
      <w:r w:rsidR="00EA20DF">
        <w:rPr>
          <w:color w:val="auto"/>
          <w:sz w:val="20"/>
          <w:szCs w:val="18"/>
        </w:rPr>
        <w:t>with regards to payment of</w:t>
      </w:r>
      <w:r w:rsidR="007532CE">
        <w:rPr>
          <w:color w:val="auto"/>
          <w:sz w:val="20"/>
          <w:szCs w:val="18"/>
        </w:rPr>
        <w:t xml:space="preserve"> school fees and after the parent/guardian </w:t>
      </w:r>
      <w:r w:rsidR="00EA20DF">
        <w:rPr>
          <w:color w:val="auto"/>
          <w:sz w:val="20"/>
          <w:szCs w:val="18"/>
        </w:rPr>
        <w:t>has received a notification of the breach</w:t>
      </w:r>
      <w:r w:rsidR="007532CE">
        <w:rPr>
          <w:color w:val="auto"/>
          <w:sz w:val="20"/>
          <w:szCs w:val="18"/>
        </w:rPr>
        <w:t xml:space="preserve"> and a period of time to rectify such breach</w:t>
      </w:r>
      <w:r w:rsidR="00EA20DF">
        <w:rPr>
          <w:color w:val="auto"/>
          <w:sz w:val="20"/>
          <w:szCs w:val="18"/>
        </w:rPr>
        <w:t>, fails to do so,</w:t>
      </w:r>
      <w:r w:rsidR="007532CE">
        <w:rPr>
          <w:color w:val="auto"/>
          <w:sz w:val="20"/>
          <w:szCs w:val="18"/>
        </w:rPr>
        <w:t xml:space="preserve"> the contract will be terminated which will result in the learner no longer being enrolled at Advanced College</w:t>
      </w:r>
      <w:r>
        <w:rPr>
          <w:color w:val="auto"/>
          <w:sz w:val="20"/>
          <w:szCs w:val="18"/>
        </w:rPr>
        <w:t xml:space="preserve"> Eaglets ECD Centre</w:t>
      </w:r>
      <w:r w:rsidR="007532CE">
        <w:rPr>
          <w:color w:val="auto"/>
          <w:sz w:val="20"/>
          <w:szCs w:val="18"/>
        </w:rPr>
        <w:t>.</w:t>
      </w:r>
    </w:p>
    <w:p w14:paraId="55078FA5" w14:textId="4E03E74F" w:rsidR="007532CE" w:rsidRDefault="007532CE" w:rsidP="00532636">
      <w:pPr>
        <w:pStyle w:val="Default"/>
        <w:jc w:val="both"/>
        <w:rPr>
          <w:b/>
          <w:color w:val="auto"/>
          <w:sz w:val="20"/>
          <w:szCs w:val="18"/>
        </w:rPr>
      </w:pPr>
    </w:p>
    <w:p w14:paraId="0D7882BC" w14:textId="219BC6FB" w:rsidR="00CC69D6" w:rsidRDefault="00CC69D6" w:rsidP="00532636">
      <w:pPr>
        <w:pStyle w:val="Default"/>
        <w:jc w:val="both"/>
        <w:rPr>
          <w:b/>
          <w:color w:val="auto"/>
          <w:sz w:val="20"/>
          <w:szCs w:val="18"/>
        </w:rPr>
      </w:pPr>
      <w:r>
        <w:rPr>
          <w:b/>
          <w:color w:val="auto"/>
          <w:sz w:val="20"/>
          <w:szCs w:val="18"/>
        </w:rPr>
        <w:t>8.  GENERAL CONDITIONS FOR ENROLMENT</w:t>
      </w:r>
    </w:p>
    <w:p w14:paraId="633C2DB4" w14:textId="77777777" w:rsidR="00CC69D6" w:rsidRDefault="00CC69D6" w:rsidP="00532636">
      <w:pPr>
        <w:pStyle w:val="Default"/>
        <w:jc w:val="both"/>
        <w:rPr>
          <w:color w:val="auto"/>
          <w:sz w:val="20"/>
          <w:szCs w:val="18"/>
        </w:rPr>
      </w:pPr>
    </w:p>
    <w:p w14:paraId="16B23034" w14:textId="77777777" w:rsidR="00CC69D6" w:rsidRDefault="00B629D7" w:rsidP="00532636">
      <w:pPr>
        <w:pStyle w:val="Default"/>
        <w:jc w:val="both"/>
        <w:rPr>
          <w:color w:val="auto"/>
          <w:sz w:val="20"/>
          <w:szCs w:val="18"/>
        </w:rPr>
      </w:pPr>
      <w:r>
        <w:rPr>
          <w:color w:val="auto"/>
          <w:sz w:val="20"/>
          <w:szCs w:val="18"/>
        </w:rPr>
        <w:t xml:space="preserve">8.1 </w:t>
      </w:r>
      <w:r w:rsidR="00CC69D6">
        <w:rPr>
          <w:color w:val="auto"/>
          <w:sz w:val="20"/>
          <w:szCs w:val="18"/>
        </w:rPr>
        <w:t xml:space="preserve">Parents/guardian of the </w:t>
      </w:r>
      <w:r w:rsidR="00413E19">
        <w:rPr>
          <w:color w:val="auto"/>
          <w:sz w:val="20"/>
          <w:szCs w:val="18"/>
        </w:rPr>
        <w:t>learner</w:t>
      </w:r>
      <w:r w:rsidR="00CC69D6">
        <w:rPr>
          <w:color w:val="auto"/>
          <w:sz w:val="20"/>
          <w:szCs w:val="18"/>
        </w:rPr>
        <w:t xml:space="preserve">/s hereby </w:t>
      </w:r>
      <w:r>
        <w:rPr>
          <w:color w:val="auto"/>
          <w:sz w:val="20"/>
          <w:szCs w:val="18"/>
        </w:rPr>
        <w:t>accepts</w:t>
      </w:r>
      <w:r w:rsidR="00CC69D6">
        <w:rPr>
          <w:color w:val="auto"/>
          <w:sz w:val="20"/>
          <w:szCs w:val="18"/>
        </w:rPr>
        <w:t xml:space="preserve"> unconditionally and without exception the admission policy of the school and confirm</w:t>
      </w:r>
      <w:r w:rsidR="00413E19">
        <w:rPr>
          <w:color w:val="auto"/>
          <w:sz w:val="20"/>
          <w:szCs w:val="18"/>
        </w:rPr>
        <w:t>s</w:t>
      </w:r>
      <w:r w:rsidR="00CC69D6">
        <w:rPr>
          <w:color w:val="auto"/>
          <w:sz w:val="20"/>
          <w:szCs w:val="18"/>
        </w:rPr>
        <w:t xml:space="preserve"> that they are aware of the contents of the Admissions Policy and the Enrolment form.</w:t>
      </w:r>
    </w:p>
    <w:p w14:paraId="4CEFFE40" w14:textId="73A52686" w:rsidR="00CC69D6" w:rsidRDefault="00B629D7" w:rsidP="00532636">
      <w:pPr>
        <w:pStyle w:val="Default"/>
        <w:jc w:val="both"/>
        <w:rPr>
          <w:color w:val="auto"/>
          <w:sz w:val="20"/>
          <w:szCs w:val="18"/>
        </w:rPr>
      </w:pPr>
      <w:r>
        <w:rPr>
          <w:color w:val="auto"/>
          <w:sz w:val="20"/>
          <w:szCs w:val="18"/>
        </w:rPr>
        <w:t xml:space="preserve">8.2 </w:t>
      </w:r>
      <w:r w:rsidR="00CC69D6">
        <w:rPr>
          <w:color w:val="auto"/>
          <w:sz w:val="20"/>
          <w:szCs w:val="18"/>
        </w:rPr>
        <w:t xml:space="preserve">Parents/guardian of </w:t>
      </w:r>
      <w:r w:rsidR="00413E19">
        <w:rPr>
          <w:color w:val="auto"/>
          <w:sz w:val="20"/>
          <w:szCs w:val="18"/>
        </w:rPr>
        <w:t>learner</w:t>
      </w:r>
      <w:r w:rsidR="00CC69D6">
        <w:rPr>
          <w:color w:val="auto"/>
          <w:sz w:val="20"/>
          <w:szCs w:val="18"/>
        </w:rPr>
        <w:t xml:space="preserve">/s </w:t>
      </w:r>
      <w:r>
        <w:rPr>
          <w:color w:val="auto"/>
          <w:sz w:val="20"/>
          <w:szCs w:val="18"/>
        </w:rPr>
        <w:t>subject</w:t>
      </w:r>
      <w:r w:rsidR="00CC69D6">
        <w:rPr>
          <w:color w:val="auto"/>
          <w:sz w:val="20"/>
          <w:szCs w:val="18"/>
        </w:rPr>
        <w:t xml:space="preserve"> </w:t>
      </w:r>
      <w:r w:rsidR="005E5843">
        <w:rPr>
          <w:color w:val="auto"/>
          <w:sz w:val="20"/>
          <w:szCs w:val="18"/>
        </w:rPr>
        <w:t>them</w:t>
      </w:r>
      <w:r w:rsidR="00CC69D6">
        <w:rPr>
          <w:color w:val="auto"/>
          <w:sz w:val="20"/>
          <w:szCs w:val="18"/>
        </w:rPr>
        <w:t>selves to the mission and vision of</w:t>
      </w:r>
      <w:r>
        <w:rPr>
          <w:color w:val="auto"/>
          <w:sz w:val="20"/>
          <w:szCs w:val="18"/>
        </w:rPr>
        <w:t xml:space="preserve"> the school, as it is determined from time to time.</w:t>
      </w:r>
    </w:p>
    <w:p w14:paraId="2DF9C268" w14:textId="196A19E6" w:rsidR="00B629D7" w:rsidRDefault="00B629D7" w:rsidP="002D4704">
      <w:pPr>
        <w:pStyle w:val="Default"/>
        <w:jc w:val="both"/>
        <w:rPr>
          <w:color w:val="auto"/>
          <w:sz w:val="20"/>
          <w:szCs w:val="18"/>
        </w:rPr>
      </w:pPr>
      <w:r>
        <w:rPr>
          <w:color w:val="auto"/>
          <w:sz w:val="20"/>
          <w:szCs w:val="18"/>
        </w:rPr>
        <w:t xml:space="preserve">8.3 The responsible parent/guardian of the </w:t>
      </w:r>
      <w:r w:rsidR="00F36222">
        <w:rPr>
          <w:color w:val="auto"/>
          <w:sz w:val="20"/>
          <w:szCs w:val="18"/>
        </w:rPr>
        <w:t>learner</w:t>
      </w:r>
      <w:r>
        <w:rPr>
          <w:color w:val="auto"/>
          <w:sz w:val="20"/>
          <w:szCs w:val="18"/>
        </w:rPr>
        <w:t>/s hereby elects the address as sta</w:t>
      </w:r>
      <w:r w:rsidR="004737A2">
        <w:rPr>
          <w:color w:val="auto"/>
          <w:sz w:val="20"/>
          <w:szCs w:val="18"/>
        </w:rPr>
        <w:t>t</w:t>
      </w:r>
      <w:r>
        <w:rPr>
          <w:color w:val="auto"/>
          <w:sz w:val="20"/>
          <w:szCs w:val="18"/>
        </w:rPr>
        <w:t xml:space="preserve">ed in the enrolment form as there </w:t>
      </w:r>
      <w:r>
        <w:rPr>
          <w:i/>
          <w:color w:val="auto"/>
          <w:sz w:val="20"/>
          <w:szCs w:val="18"/>
        </w:rPr>
        <w:t>domicillium citandi et executandi</w:t>
      </w:r>
      <w:r>
        <w:rPr>
          <w:color w:val="auto"/>
          <w:sz w:val="20"/>
          <w:szCs w:val="18"/>
        </w:rPr>
        <w:t xml:space="preserve"> where all forms of notification or correspondence may be delivered.  The parent/guardian will inform the school in writing of any change of address.</w:t>
      </w:r>
    </w:p>
    <w:p w14:paraId="61A3CB7F" w14:textId="6EAC401D" w:rsidR="00B629D7" w:rsidRDefault="00B629D7" w:rsidP="00532636">
      <w:pPr>
        <w:pStyle w:val="Default"/>
        <w:jc w:val="both"/>
        <w:rPr>
          <w:color w:val="auto"/>
          <w:sz w:val="20"/>
          <w:szCs w:val="18"/>
        </w:rPr>
      </w:pPr>
      <w:r>
        <w:rPr>
          <w:color w:val="auto"/>
          <w:sz w:val="20"/>
          <w:szCs w:val="18"/>
        </w:rPr>
        <w:t xml:space="preserve">8.4 Parents/guardians accept that all reasonable care will be taken for the safety and </w:t>
      </w:r>
      <w:r w:rsidR="00F36222">
        <w:rPr>
          <w:color w:val="auto"/>
          <w:sz w:val="20"/>
          <w:szCs w:val="18"/>
        </w:rPr>
        <w:t>wellbeing</w:t>
      </w:r>
      <w:r>
        <w:rPr>
          <w:color w:val="auto"/>
          <w:sz w:val="20"/>
          <w:szCs w:val="18"/>
        </w:rPr>
        <w:t xml:space="preserve"> of the </w:t>
      </w:r>
      <w:r w:rsidR="00413E19">
        <w:rPr>
          <w:color w:val="auto"/>
          <w:sz w:val="20"/>
          <w:szCs w:val="18"/>
        </w:rPr>
        <w:t>learner</w:t>
      </w:r>
      <w:r>
        <w:rPr>
          <w:color w:val="auto"/>
          <w:sz w:val="20"/>
          <w:szCs w:val="18"/>
        </w:rPr>
        <w:t>/s and that they will be responsible for the payment of any medical and/or hospital account in the event of an accident occurring.</w:t>
      </w:r>
    </w:p>
    <w:p w14:paraId="63C2BE6C" w14:textId="0DFF34D2" w:rsidR="00B629D7" w:rsidRPr="00B629D7" w:rsidRDefault="00B629D7" w:rsidP="00532636">
      <w:pPr>
        <w:pStyle w:val="Default"/>
        <w:jc w:val="both"/>
        <w:rPr>
          <w:color w:val="auto"/>
          <w:sz w:val="20"/>
          <w:szCs w:val="18"/>
        </w:rPr>
      </w:pPr>
      <w:r>
        <w:rPr>
          <w:color w:val="auto"/>
          <w:sz w:val="20"/>
          <w:szCs w:val="18"/>
        </w:rPr>
        <w:t>8.5 I/we (parent/guardian) transfer my/our responsibility as parent/guardian to the principal</w:t>
      </w:r>
      <w:r w:rsidR="00F36222">
        <w:rPr>
          <w:color w:val="auto"/>
          <w:sz w:val="20"/>
          <w:szCs w:val="18"/>
        </w:rPr>
        <w:t>/director</w:t>
      </w:r>
      <w:r>
        <w:rPr>
          <w:color w:val="auto"/>
          <w:sz w:val="20"/>
          <w:szCs w:val="18"/>
        </w:rPr>
        <w:t xml:space="preserve"> of the school or his/her representative should medical care be required.  I/we declare that to the best or my/our knowledge </w:t>
      </w:r>
      <w:r w:rsidR="00B131A3">
        <w:rPr>
          <w:color w:val="auto"/>
          <w:sz w:val="20"/>
          <w:szCs w:val="18"/>
        </w:rPr>
        <w:t>my/our child is physically able to participate in activities and he/she is in good health.</w:t>
      </w:r>
    </w:p>
    <w:p w14:paraId="411015AB" w14:textId="77777777" w:rsidR="00532636" w:rsidRPr="0047652D" w:rsidRDefault="00532636" w:rsidP="00532636">
      <w:pPr>
        <w:pStyle w:val="Default"/>
        <w:jc w:val="both"/>
        <w:rPr>
          <w:color w:val="auto"/>
          <w:sz w:val="20"/>
          <w:szCs w:val="18"/>
        </w:rPr>
      </w:pPr>
    </w:p>
    <w:p w14:paraId="211C1232" w14:textId="77777777" w:rsidR="00C449BF" w:rsidRDefault="00C449BF" w:rsidP="00532636">
      <w:pPr>
        <w:pStyle w:val="Default"/>
        <w:jc w:val="both"/>
        <w:rPr>
          <w:color w:val="auto"/>
          <w:sz w:val="20"/>
          <w:szCs w:val="18"/>
          <w:u w:val="single"/>
        </w:rPr>
      </w:pPr>
      <w:r>
        <w:rPr>
          <w:color w:val="auto"/>
          <w:sz w:val="20"/>
          <w:szCs w:val="18"/>
          <w:u w:val="single"/>
        </w:rPr>
        <w:t>Learner Health Information:</w:t>
      </w:r>
    </w:p>
    <w:p w14:paraId="4CF2D02B" w14:textId="77777777" w:rsidR="00C449BF" w:rsidRDefault="00C449BF" w:rsidP="00532636">
      <w:pPr>
        <w:pStyle w:val="Default"/>
        <w:jc w:val="both"/>
        <w:rPr>
          <w:color w:val="auto"/>
          <w:sz w:val="20"/>
          <w:szCs w:val="18"/>
          <w:u w:val="single"/>
        </w:rPr>
      </w:pPr>
    </w:p>
    <w:p w14:paraId="1A28F0D1" w14:textId="77777777" w:rsidR="00532636" w:rsidRDefault="00C449BF" w:rsidP="00532636">
      <w:pPr>
        <w:pStyle w:val="Default"/>
        <w:jc w:val="both"/>
        <w:rPr>
          <w:color w:val="auto"/>
          <w:sz w:val="20"/>
          <w:szCs w:val="18"/>
          <w:u w:val="single"/>
        </w:rPr>
      </w:pPr>
      <w:r>
        <w:rPr>
          <w:color w:val="auto"/>
          <w:sz w:val="20"/>
          <w:szCs w:val="18"/>
        </w:rPr>
        <w:t>Chronic Diseases:</w:t>
      </w:r>
      <w:r>
        <w:rPr>
          <w:color w:val="auto"/>
          <w:sz w:val="20"/>
          <w:szCs w:val="18"/>
          <w:u w:val="single"/>
        </w:rPr>
        <w:t xml:space="preserve">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2FAB4AAF" w14:textId="77777777" w:rsidR="00C449BF" w:rsidRDefault="00C449BF" w:rsidP="00532636">
      <w:pPr>
        <w:pStyle w:val="Default"/>
        <w:jc w:val="both"/>
        <w:rPr>
          <w:color w:val="auto"/>
          <w:sz w:val="20"/>
          <w:szCs w:val="18"/>
          <w:u w:val="single"/>
        </w:rPr>
      </w:pPr>
    </w:p>
    <w:p w14:paraId="595CDD5C" w14:textId="77777777" w:rsidR="00C449BF" w:rsidRDefault="00C449BF" w:rsidP="00532636">
      <w:pPr>
        <w:pStyle w:val="Default"/>
        <w:jc w:val="both"/>
        <w:rPr>
          <w:color w:val="auto"/>
          <w:sz w:val="20"/>
          <w:szCs w:val="18"/>
          <w:u w:val="single"/>
        </w:rPr>
      </w:pPr>
      <w:r>
        <w:rPr>
          <w:color w:val="auto"/>
          <w:sz w:val="20"/>
          <w:szCs w:val="18"/>
        </w:rPr>
        <w:t xml:space="preserve">Allergies: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5AA4FEB1" w14:textId="77777777" w:rsidR="00C449BF" w:rsidRDefault="00C449BF" w:rsidP="00532636">
      <w:pPr>
        <w:pStyle w:val="Default"/>
        <w:jc w:val="both"/>
        <w:rPr>
          <w:color w:val="auto"/>
          <w:sz w:val="20"/>
          <w:szCs w:val="18"/>
          <w:u w:val="single"/>
        </w:rPr>
      </w:pPr>
    </w:p>
    <w:p w14:paraId="06CBB834" w14:textId="77777777" w:rsidR="00C449BF" w:rsidRDefault="00C449BF" w:rsidP="00532636">
      <w:pPr>
        <w:pStyle w:val="Default"/>
        <w:jc w:val="both"/>
        <w:rPr>
          <w:color w:val="auto"/>
          <w:sz w:val="20"/>
          <w:szCs w:val="18"/>
          <w:u w:val="single"/>
        </w:rPr>
      </w:pPr>
      <w:r>
        <w:rPr>
          <w:color w:val="auto"/>
          <w:sz w:val="20"/>
          <w:szCs w:val="18"/>
        </w:rPr>
        <w:t xml:space="preserve">Medication: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50664595" w14:textId="77777777" w:rsidR="00C449BF" w:rsidRDefault="00C449BF" w:rsidP="00532636">
      <w:pPr>
        <w:pStyle w:val="Default"/>
        <w:jc w:val="both"/>
        <w:rPr>
          <w:color w:val="auto"/>
          <w:sz w:val="20"/>
          <w:szCs w:val="18"/>
          <w:u w:val="single"/>
        </w:rPr>
      </w:pPr>
    </w:p>
    <w:p w14:paraId="7E8842C9" w14:textId="77777777" w:rsidR="00C449BF" w:rsidRDefault="00C449BF" w:rsidP="00532636">
      <w:pPr>
        <w:pStyle w:val="Default"/>
        <w:jc w:val="both"/>
        <w:rPr>
          <w:color w:val="auto"/>
          <w:sz w:val="20"/>
          <w:szCs w:val="18"/>
        </w:rPr>
      </w:pPr>
      <w:r>
        <w:rPr>
          <w:color w:val="auto"/>
          <w:sz w:val="20"/>
          <w:szCs w:val="18"/>
        </w:rPr>
        <w:t>Medical / Special Needs/ other information needed of child:</w:t>
      </w:r>
    </w:p>
    <w:p w14:paraId="4C771B2B" w14:textId="77777777" w:rsidR="00C449BF" w:rsidRDefault="00C449BF" w:rsidP="00532636">
      <w:pPr>
        <w:pStyle w:val="Default"/>
        <w:jc w:val="both"/>
        <w:rPr>
          <w:color w:val="auto"/>
          <w:sz w:val="20"/>
          <w:szCs w:val="18"/>
        </w:rPr>
      </w:pPr>
    </w:p>
    <w:p w14:paraId="105A2E18" w14:textId="77777777" w:rsidR="00C449BF" w:rsidRDefault="00C449BF" w:rsidP="00532636">
      <w:pPr>
        <w:pStyle w:val="Default"/>
        <w:jc w:val="both"/>
        <w:rPr>
          <w:color w:val="auto"/>
          <w:sz w:val="20"/>
          <w:szCs w:val="18"/>
          <w:u w:val="single"/>
        </w:rPr>
      </w:pP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6EA710A7" w14:textId="77777777" w:rsidR="00C449BF" w:rsidRDefault="00C449BF" w:rsidP="00532636">
      <w:pPr>
        <w:pStyle w:val="Default"/>
        <w:jc w:val="both"/>
        <w:rPr>
          <w:color w:val="auto"/>
          <w:sz w:val="20"/>
          <w:szCs w:val="18"/>
          <w:u w:val="single"/>
        </w:rPr>
      </w:pPr>
    </w:p>
    <w:p w14:paraId="1A36D0E1" w14:textId="77777777" w:rsidR="00C449BF" w:rsidRDefault="00C449BF" w:rsidP="00532636">
      <w:pPr>
        <w:pStyle w:val="Default"/>
        <w:jc w:val="both"/>
        <w:rPr>
          <w:color w:val="auto"/>
          <w:sz w:val="20"/>
          <w:szCs w:val="18"/>
          <w:u w:val="single"/>
        </w:rPr>
      </w:pPr>
      <w:r>
        <w:rPr>
          <w:color w:val="auto"/>
          <w:sz w:val="20"/>
          <w:szCs w:val="18"/>
          <w:u w:val="single"/>
        </w:rPr>
        <w:t>Medical Aid Information:</w:t>
      </w:r>
    </w:p>
    <w:p w14:paraId="43F8051B" w14:textId="77777777" w:rsidR="00C449BF" w:rsidRDefault="00C449BF" w:rsidP="00532636">
      <w:pPr>
        <w:pStyle w:val="Default"/>
        <w:jc w:val="both"/>
        <w:rPr>
          <w:color w:val="auto"/>
          <w:sz w:val="20"/>
          <w:szCs w:val="18"/>
          <w:u w:val="single"/>
        </w:rPr>
      </w:pPr>
    </w:p>
    <w:p w14:paraId="1CE8AD95" w14:textId="77777777" w:rsidR="00C449BF" w:rsidRDefault="00C449BF" w:rsidP="00532636">
      <w:pPr>
        <w:pStyle w:val="Default"/>
        <w:jc w:val="both"/>
        <w:rPr>
          <w:color w:val="auto"/>
          <w:sz w:val="20"/>
          <w:szCs w:val="18"/>
          <w:u w:val="single"/>
        </w:rPr>
      </w:pPr>
      <w:r>
        <w:rPr>
          <w:color w:val="auto"/>
          <w:sz w:val="20"/>
          <w:szCs w:val="18"/>
        </w:rPr>
        <w:t xml:space="preserve">Name of Main Member: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2557FFA0" w14:textId="77777777" w:rsidR="00C449BF" w:rsidRDefault="00C449BF" w:rsidP="00532636">
      <w:pPr>
        <w:pStyle w:val="Default"/>
        <w:jc w:val="both"/>
        <w:rPr>
          <w:color w:val="auto"/>
          <w:sz w:val="20"/>
          <w:szCs w:val="18"/>
          <w:u w:val="single"/>
        </w:rPr>
      </w:pPr>
    </w:p>
    <w:p w14:paraId="3BF67671" w14:textId="77777777" w:rsidR="00C449BF" w:rsidRDefault="00C449BF" w:rsidP="00532636">
      <w:pPr>
        <w:pStyle w:val="Default"/>
        <w:jc w:val="both"/>
        <w:rPr>
          <w:color w:val="auto"/>
          <w:sz w:val="20"/>
          <w:szCs w:val="18"/>
          <w:u w:val="single"/>
        </w:rPr>
      </w:pPr>
      <w:r>
        <w:rPr>
          <w:color w:val="auto"/>
          <w:sz w:val="20"/>
          <w:szCs w:val="18"/>
        </w:rPr>
        <w:t xml:space="preserve">Telephone number: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792A944E" w14:textId="77777777" w:rsidR="00C449BF" w:rsidRDefault="00C449BF" w:rsidP="00532636">
      <w:pPr>
        <w:pStyle w:val="Default"/>
        <w:jc w:val="both"/>
        <w:rPr>
          <w:color w:val="auto"/>
          <w:sz w:val="20"/>
          <w:szCs w:val="18"/>
          <w:u w:val="single"/>
        </w:rPr>
      </w:pPr>
    </w:p>
    <w:p w14:paraId="71886A92" w14:textId="77777777" w:rsidR="00C449BF" w:rsidRDefault="00F40CD1" w:rsidP="00532636">
      <w:pPr>
        <w:pStyle w:val="Default"/>
        <w:jc w:val="both"/>
        <w:rPr>
          <w:color w:val="auto"/>
          <w:sz w:val="20"/>
          <w:szCs w:val="18"/>
          <w:u w:val="single"/>
        </w:rPr>
      </w:pPr>
      <w:r>
        <w:rPr>
          <w:color w:val="auto"/>
          <w:sz w:val="20"/>
          <w:szCs w:val="18"/>
        </w:rPr>
        <w:t xml:space="preserve">Main Member Number: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196D5528" w14:textId="77777777" w:rsidR="00F40CD1" w:rsidRDefault="00F40CD1" w:rsidP="00532636">
      <w:pPr>
        <w:pStyle w:val="Default"/>
        <w:jc w:val="both"/>
        <w:rPr>
          <w:color w:val="auto"/>
          <w:sz w:val="20"/>
          <w:szCs w:val="18"/>
          <w:u w:val="single"/>
        </w:rPr>
      </w:pPr>
    </w:p>
    <w:p w14:paraId="1268AB96" w14:textId="77777777" w:rsidR="00F40CD1" w:rsidRDefault="00F40CD1" w:rsidP="00532636">
      <w:pPr>
        <w:pStyle w:val="Default"/>
        <w:jc w:val="both"/>
        <w:rPr>
          <w:color w:val="auto"/>
          <w:sz w:val="20"/>
          <w:szCs w:val="18"/>
          <w:u w:val="single"/>
        </w:rPr>
      </w:pPr>
      <w:r>
        <w:rPr>
          <w:color w:val="auto"/>
          <w:sz w:val="20"/>
          <w:szCs w:val="18"/>
        </w:rPr>
        <w:t xml:space="preserve">Member Number (Child):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548B5AFB" w14:textId="77777777" w:rsidR="00F40CD1" w:rsidRDefault="00F40CD1" w:rsidP="00532636">
      <w:pPr>
        <w:pStyle w:val="Default"/>
        <w:jc w:val="both"/>
        <w:rPr>
          <w:color w:val="auto"/>
          <w:sz w:val="20"/>
          <w:szCs w:val="18"/>
          <w:u w:val="single"/>
        </w:rPr>
      </w:pPr>
    </w:p>
    <w:p w14:paraId="012E1F96" w14:textId="77777777" w:rsidR="00F40CD1" w:rsidRDefault="00F40CD1" w:rsidP="00532636">
      <w:pPr>
        <w:pStyle w:val="Default"/>
        <w:jc w:val="both"/>
        <w:rPr>
          <w:color w:val="auto"/>
          <w:sz w:val="20"/>
          <w:szCs w:val="18"/>
          <w:u w:val="single"/>
        </w:rPr>
      </w:pPr>
      <w:r>
        <w:rPr>
          <w:color w:val="auto"/>
          <w:sz w:val="20"/>
          <w:szCs w:val="18"/>
          <w:u w:val="single"/>
        </w:rPr>
        <w:t>Family Doctor Information:</w:t>
      </w:r>
    </w:p>
    <w:p w14:paraId="617E6D25" w14:textId="77777777" w:rsidR="00F40CD1" w:rsidRDefault="00F40CD1" w:rsidP="00532636">
      <w:pPr>
        <w:pStyle w:val="Default"/>
        <w:jc w:val="both"/>
        <w:rPr>
          <w:color w:val="auto"/>
          <w:sz w:val="20"/>
          <w:szCs w:val="18"/>
          <w:u w:val="single"/>
        </w:rPr>
      </w:pPr>
    </w:p>
    <w:p w14:paraId="4A2E125D" w14:textId="77777777" w:rsidR="00F40CD1" w:rsidRDefault="00F40CD1" w:rsidP="00532636">
      <w:pPr>
        <w:pStyle w:val="Default"/>
        <w:jc w:val="both"/>
        <w:rPr>
          <w:color w:val="auto"/>
          <w:sz w:val="20"/>
          <w:szCs w:val="18"/>
          <w:u w:val="single"/>
        </w:rPr>
      </w:pPr>
      <w:r>
        <w:rPr>
          <w:color w:val="auto"/>
          <w:sz w:val="20"/>
          <w:szCs w:val="18"/>
        </w:rPr>
        <w:t xml:space="preserve">Name of Dr: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64834AA2" w14:textId="77777777" w:rsidR="00F40CD1" w:rsidRDefault="00F40CD1" w:rsidP="00532636">
      <w:pPr>
        <w:pStyle w:val="Default"/>
        <w:jc w:val="both"/>
        <w:rPr>
          <w:color w:val="auto"/>
          <w:sz w:val="20"/>
          <w:szCs w:val="18"/>
          <w:u w:val="single"/>
        </w:rPr>
      </w:pPr>
    </w:p>
    <w:p w14:paraId="1BD30252" w14:textId="77777777" w:rsidR="00F40CD1" w:rsidRDefault="00F40CD1" w:rsidP="00532636">
      <w:pPr>
        <w:pStyle w:val="Default"/>
        <w:jc w:val="both"/>
        <w:rPr>
          <w:color w:val="auto"/>
          <w:sz w:val="20"/>
          <w:szCs w:val="18"/>
          <w:u w:val="single"/>
        </w:rPr>
      </w:pPr>
      <w:r>
        <w:rPr>
          <w:color w:val="auto"/>
          <w:sz w:val="20"/>
          <w:szCs w:val="18"/>
        </w:rPr>
        <w:t xml:space="preserve">Telephone Number: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090CB29F" w14:textId="77777777" w:rsidR="00F40CD1" w:rsidRDefault="00F40CD1" w:rsidP="00532636">
      <w:pPr>
        <w:pStyle w:val="Default"/>
        <w:jc w:val="both"/>
        <w:rPr>
          <w:color w:val="auto"/>
          <w:sz w:val="20"/>
          <w:szCs w:val="18"/>
          <w:u w:val="single"/>
        </w:rPr>
      </w:pPr>
    </w:p>
    <w:p w14:paraId="472D4565" w14:textId="77777777" w:rsidR="00F40CD1" w:rsidRPr="00F40CD1" w:rsidRDefault="00F40CD1" w:rsidP="00532636">
      <w:pPr>
        <w:pStyle w:val="Default"/>
        <w:jc w:val="both"/>
        <w:rPr>
          <w:color w:val="auto"/>
          <w:sz w:val="20"/>
          <w:szCs w:val="18"/>
          <w:u w:val="single"/>
        </w:rPr>
      </w:pPr>
      <w:r>
        <w:rPr>
          <w:color w:val="auto"/>
          <w:sz w:val="20"/>
          <w:szCs w:val="18"/>
        </w:rPr>
        <w:t xml:space="preserve">Address of Practice: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2ECC000B" w14:textId="77777777" w:rsidR="00532636" w:rsidRPr="0047652D" w:rsidRDefault="00532636" w:rsidP="00532636">
      <w:pPr>
        <w:pStyle w:val="Default"/>
        <w:jc w:val="both"/>
        <w:rPr>
          <w:color w:val="auto"/>
          <w:sz w:val="20"/>
          <w:szCs w:val="18"/>
        </w:rPr>
      </w:pPr>
    </w:p>
    <w:p w14:paraId="632A835B" w14:textId="77777777" w:rsidR="00C32528" w:rsidRPr="00957912" w:rsidRDefault="00957912" w:rsidP="00532636">
      <w:pPr>
        <w:rPr>
          <w:rFonts w:ascii="Calibri" w:hAnsi="Calibri" w:cs="Calibri"/>
          <w:sz w:val="22"/>
          <w:lang w:val="en-ZA"/>
        </w:rPr>
      </w:pPr>
      <w:r w:rsidRPr="00957912">
        <w:rPr>
          <w:rFonts w:ascii="Calibri" w:hAnsi="Calibri" w:cs="Calibri"/>
          <w:sz w:val="22"/>
          <w:lang w:val="en-ZA"/>
        </w:rPr>
        <w:t>We have read and understood the contents as set out above and hereby understand that should the learner be accepted to Advanced College Thabazimbi (Pty) Ltd that this document will then become legally binding.</w:t>
      </w:r>
    </w:p>
    <w:p w14:paraId="602B5AC2" w14:textId="77777777" w:rsidR="00957912" w:rsidRDefault="00957912" w:rsidP="00532636">
      <w:pPr>
        <w:rPr>
          <w:rFonts w:ascii="Calibri" w:hAnsi="Calibri" w:cs="Calibri"/>
          <w:sz w:val="22"/>
          <w:lang w:val="en-ZA"/>
        </w:rPr>
      </w:pPr>
    </w:p>
    <w:p w14:paraId="7A45A44E" w14:textId="77777777" w:rsidR="00957912" w:rsidRDefault="00957912" w:rsidP="00532636">
      <w:pPr>
        <w:rPr>
          <w:rFonts w:ascii="Calibri" w:hAnsi="Calibri" w:cs="Calibri"/>
          <w:sz w:val="22"/>
          <w:u w:val="single"/>
          <w:lang w:val="en-ZA"/>
        </w:rPr>
      </w:pP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lang w:val="en-ZA"/>
        </w:rPr>
        <w:tab/>
      </w:r>
      <w:r>
        <w:rPr>
          <w:rFonts w:ascii="Calibri" w:hAnsi="Calibri" w:cs="Calibri"/>
          <w:sz w:val="22"/>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p>
    <w:p w14:paraId="5CBD50C0" w14:textId="77777777" w:rsidR="00957912" w:rsidRDefault="00957912" w:rsidP="00532636">
      <w:pPr>
        <w:rPr>
          <w:rFonts w:ascii="Calibri" w:hAnsi="Calibri" w:cs="Calibri"/>
          <w:sz w:val="22"/>
          <w:lang w:val="en-ZA"/>
        </w:rPr>
      </w:pPr>
      <w:r>
        <w:rPr>
          <w:rFonts w:ascii="Calibri" w:hAnsi="Calibri" w:cs="Calibri"/>
          <w:sz w:val="22"/>
          <w:lang w:val="en-ZA"/>
        </w:rPr>
        <w:t>Signature of Mother / Guardian</w:t>
      </w:r>
      <w:r>
        <w:rPr>
          <w:rFonts w:ascii="Calibri" w:hAnsi="Calibri" w:cs="Calibri"/>
          <w:sz w:val="22"/>
          <w:lang w:val="en-ZA"/>
        </w:rPr>
        <w:tab/>
      </w:r>
      <w:r>
        <w:rPr>
          <w:rFonts w:ascii="Calibri" w:hAnsi="Calibri" w:cs="Calibri"/>
          <w:sz w:val="22"/>
          <w:lang w:val="en-ZA"/>
        </w:rPr>
        <w:tab/>
      </w:r>
      <w:r>
        <w:rPr>
          <w:rFonts w:ascii="Calibri" w:hAnsi="Calibri" w:cs="Calibri"/>
          <w:sz w:val="22"/>
          <w:lang w:val="en-ZA"/>
        </w:rPr>
        <w:tab/>
      </w:r>
      <w:r>
        <w:rPr>
          <w:rFonts w:ascii="Calibri" w:hAnsi="Calibri" w:cs="Calibri"/>
          <w:sz w:val="22"/>
          <w:lang w:val="en-ZA"/>
        </w:rPr>
        <w:tab/>
      </w:r>
      <w:r>
        <w:rPr>
          <w:rFonts w:ascii="Calibri" w:hAnsi="Calibri" w:cs="Calibri"/>
          <w:sz w:val="22"/>
          <w:lang w:val="en-ZA"/>
        </w:rPr>
        <w:tab/>
        <w:t>Signature of Father / Guardian</w:t>
      </w:r>
    </w:p>
    <w:p w14:paraId="65CFBEDF" w14:textId="77777777" w:rsidR="00957912" w:rsidRDefault="00957912" w:rsidP="00532636">
      <w:pPr>
        <w:rPr>
          <w:rFonts w:ascii="Calibri" w:hAnsi="Calibri" w:cs="Calibri"/>
          <w:sz w:val="22"/>
          <w:lang w:val="en-ZA"/>
        </w:rPr>
      </w:pPr>
    </w:p>
    <w:p w14:paraId="6DDA6B24" w14:textId="77777777" w:rsidR="00957912" w:rsidRDefault="00957912" w:rsidP="00532636">
      <w:pPr>
        <w:rPr>
          <w:rFonts w:ascii="Calibri" w:hAnsi="Calibri" w:cs="Calibri"/>
          <w:sz w:val="22"/>
          <w:u w:val="single"/>
          <w:lang w:val="en-ZA"/>
        </w:rPr>
      </w:pP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p>
    <w:p w14:paraId="6F4D4720" w14:textId="77777777" w:rsidR="00957912" w:rsidRDefault="00957912" w:rsidP="00532636">
      <w:pPr>
        <w:rPr>
          <w:rFonts w:ascii="Calibri" w:hAnsi="Calibri" w:cs="Calibri"/>
          <w:sz w:val="22"/>
          <w:lang w:val="en-ZA"/>
        </w:rPr>
      </w:pPr>
      <w:r>
        <w:rPr>
          <w:rFonts w:ascii="Calibri" w:hAnsi="Calibri" w:cs="Calibri"/>
          <w:sz w:val="22"/>
          <w:lang w:val="en-ZA"/>
        </w:rPr>
        <w:t>Date</w:t>
      </w:r>
    </w:p>
    <w:p w14:paraId="3526A04B" w14:textId="77777777" w:rsidR="003226FE" w:rsidRDefault="003226FE" w:rsidP="00532636">
      <w:pPr>
        <w:rPr>
          <w:rFonts w:ascii="Calibri" w:hAnsi="Calibri" w:cs="Calibri"/>
          <w:b/>
          <w:sz w:val="22"/>
          <w:szCs w:val="22"/>
          <w:u w:val="single"/>
          <w:lang w:val="en-ZA"/>
        </w:rPr>
      </w:pPr>
    </w:p>
    <w:p w14:paraId="6F54CEAB" w14:textId="56A5E3F2" w:rsidR="00532636" w:rsidRPr="00957912" w:rsidRDefault="00532636" w:rsidP="00532636">
      <w:pPr>
        <w:rPr>
          <w:rFonts w:ascii="Calibri" w:hAnsi="Calibri" w:cs="Calibri"/>
          <w:b/>
          <w:sz w:val="22"/>
          <w:szCs w:val="22"/>
          <w:u w:val="single"/>
          <w:lang w:val="en-ZA"/>
        </w:rPr>
      </w:pPr>
      <w:r w:rsidRPr="00957912">
        <w:rPr>
          <w:rFonts w:ascii="Calibri" w:hAnsi="Calibri" w:cs="Calibri"/>
          <w:b/>
          <w:sz w:val="22"/>
          <w:szCs w:val="22"/>
          <w:u w:val="single"/>
          <w:lang w:val="en-ZA"/>
        </w:rPr>
        <w:t>CONTACT DETAILS:</w:t>
      </w:r>
    </w:p>
    <w:p w14:paraId="244C8893" w14:textId="77777777" w:rsidR="003226FE" w:rsidRDefault="003226FE" w:rsidP="00532636">
      <w:pPr>
        <w:rPr>
          <w:rFonts w:ascii="Calibri" w:hAnsi="Calibri" w:cs="Calibri"/>
          <w:b/>
          <w:sz w:val="22"/>
          <w:szCs w:val="22"/>
          <w:u w:val="single"/>
          <w:lang w:val="en-ZA"/>
        </w:rPr>
      </w:pPr>
    </w:p>
    <w:p w14:paraId="2C47AA81" w14:textId="25E02DDF" w:rsidR="00565048" w:rsidRPr="00957912" w:rsidRDefault="00565048" w:rsidP="00532636">
      <w:pPr>
        <w:rPr>
          <w:rFonts w:ascii="Calibri" w:hAnsi="Calibri" w:cs="Calibri"/>
          <w:b/>
          <w:sz w:val="22"/>
          <w:szCs w:val="22"/>
          <w:u w:val="single"/>
          <w:lang w:val="en-ZA"/>
        </w:rPr>
      </w:pPr>
      <w:r w:rsidRPr="00957912">
        <w:rPr>
          <w:rFonts w:ascii="Calibri" w:hAnsi="Calibri" w:cs="Calibri"/>
          <w:b/>
          <w:sz w:val="22"/>
          <w:szCs w:val="22"/>
          <w:u w:val="single"/>
          <w:lang w:val="en-ZA"/>
        </w:rPr>
        <w:t>Thabazimbi:</w:t>
      </w:r>
    </w:p>
    <w:p w14:paraId="3F843A49" w14:textId="45741FDD" w:rsidR="00565048" w:rsidRPr="003226FE" w:rsidRDefault="00565048" w:rsidP="00532636">
      <w:pPr>
        <w:rPr>
          <w:rFonts w:ascii="Calibri" w:hAnsi="Calibri" w:cs="Calibri"/>
          <w:iCs/>
          <w:sz w:val="22"/>
          <w:szCs w:val="22"/>
          <w:lang w:val="en-ZA"/>
        </w:rPr>
      </w:pPr>
      <w:r w:rsidRPr="00957912">
        <w:rPr>
          <w:rFonts w:ascii="Calibri" w:hAnsi="Calibri" w:cs="Calibri"/>
          <w:sz w:val="22"/>
          <w:szCs w:val="22"/>
          <w:lang w:val="en-ZA"/>
        </w:rPr>
        <w:t>Registrations:</w:t>
      </w:r>
      <w:r w:rsidRPr="00957912">
        <w:rPr>
          <w:rFonts w:ascii="Calibri" w:hAnsi="Calibri" w:cs="Calibri"/>
          <w:sz w:val="22"/>
          <w:szCs w:val="22"/>
          <w:lang w:val="en-ZA"/>
        </w:rPr>
        <w:tab/>
      </w:r>
      <w:r w:rsidR="002947FC" w:rsidRPr="003226FE">
        <w:rPr>
          <w:rFonts w:ascii="Calibri" w:hAnsi="Calibri" w:cs="Calibri"/>
          <w:iCs/>
          <w:sz w:val="22"/>
          <w:szCs w:val="22"/>
          <w:lang w:val="en-ZA"/>
        </w:rPr>
        <w:t>071 658 2310</w:t>
      </w:r>
      <w:r w:rsidR="006A2209" w:rsidRPr="003226FE">
        <w:rPr>
          <w:rFonts w:ascii="Calibri" w:hAnsi="Calibri" w:cs="Calibri"/>
          <w:iCs/>
          <w:sz w:val="22"/>
          <w:szCs w:val="22"/>
          <w:lang w:val="en-ZA"/>
        </w:rPr>
        <w:t xml:space="preserve"> </w:t>
      </w:r>
      <w:r w:rsidR="003226FE">
        <w:rPr>
          <w:rFonts w:ascii="Calibri" w:hAnsi="Calibri" w:cs="Calibri"/>
          <w:iCs/>
          <w:sz w:val="22"/>
          <w:szCs w:val="22"/>
          <w:lang w:val="en-ZA"/>
        </w:rPr>
        <w:tab/>
        <w:t>advancedcollegetbz@gmail.com</w:t>
      </w:r>
      <w:r w:rsidR="003226FE" w:rsidRPr="003226FE">
        <w:rPr>
          <w:rFonts w:ascii="Calibri" w:hAnsi="Calibri" w:cs="Calibri"/>
          <w:iCs/>
          <w:sz w:val="22"/>
          <w:szCs w:val="22"/>
          <w:lang w:val="en-ZA"/>
        </w:rPr>
        <w:t xml:space="preserve"> </w:t>
      </w:r>
    </w:p>
    <w:p w14:paraId="2E89CFD7" w14:textId="475CC565" w:rsidR="00C064D4" w:rsidRPr="00C064D4" w:rsidRDefault="00C064D4" w:rsidP="00532636">
      <w:pPr>
        <w:rPr>
          <w:rFonts w:ascii="Calibri" w:hAnsi="Calibri" w:cs="Calibri"/>
          <w:iCs/>
          <w:sz w:val="22"/>
          <w:szCs w:val="22"/>
          <w:lang w:val="en-ZA"/>
        </w:rPr>
      </w:pPr>
      <w:r>
        <w:rPr>
          <w:rFonts w:ascii="Calibri" w:hAnsi="Calibri" w:cs="Calibri"/>
          <w:iCs/>
          <w:sz w:val="22"/>
          <w:szCs w:val="22"/>
          <w:lang w:val="en-ZA"/>
        </w:rPr>
        <w:t>Finance:</w:t>
      </w:r>
      <w:r>
        <w:rPr>
          <w:rFonts w:ascii="Calibri" w:hAnsi="Calibri" w:cs="Calibri"/>
          <w:iCs/>
          <w:sz w:val="22"/>
          <w:szCs w:val="22"/>
          <w:lang w:val="en-ZA"/>
        </w:rPr>
        <w:tab/>
        <w:t>07</w:t>
      </w:r>
      <w:r w:rsidR="003226FE">
        <w:rPr>
          <w:rFonts w:ascii="Calibri" w:hAnsi="Calibri" w:cs="Calibri"/>
          <w:iCs/>
          <w:sz w:val="22"/>
          <w:szCs w:val="22"/>
          <w:lang w:val="en-ZA"/>
        </w:rPr>
        <w:t>1658 1860</w:t>
      </w:r>
      <w:r w:rsidR="003226FE">
        <w:rPr>
          <w:rFonts w:ascii="Calibri" w:hAnsi="Calibri" w:cs="Calibri"/>
          <w:iCs/>
          <w:sz w:val="22"/>
          <w:szCs w:val="22"/>
          <w:lang w:val="en-ZA"/>
        </w:rPr>
        <w:tab/>
        <w:t>advancedcollegefin@gmail.com</w:t>
      </w:r>
    </w:p>
    <w:p w14:paraId="4EBCE98C" w14:textId="77777777" w:rsidR="00330D0A" w:rsidRPr="00957912" w:rsidRDefault="00330D0A" w:rsidP="00532636">
      <w:pPr>
        <w:rPr>
          <w:rFonts w:ascii="Calibri" w:hAnsi="Calibri" w:cs="Calibri"/>
          <w:b/>
          <w:i/>
          <w:sz w:val="22"/>
          <w:szCs w:val="22"/>
          <w:lang w:val="en-ZA"/>
        </w:rPr>
      </w:pPr>
    </w:p>
    <w:p w14:paraId="4FA7A87C" w14:textId="48622AE2" w:rsidR="00957912" w:rsidRDefault="00957912" w:rsidP="00532636">
      <w:pPr>
        <w:widowControl w:val="0"/>
        <w:spacing w:before="120"/>
        <w:rPr>
          <w:rFonts w:ascii="Calibri" w:hAnsi="Calibri" w:cs="Calibri"/>
          <w:b/>
          <w:sz w:val="24"/>
          <w:lang w:val="en-ZA"/>
        </w:rPr>
      </w:pPr>
      <w:r w:rsidRPr="00957912">
        <w:rPr>
          <w:rFonts w:ascii="Calibri" w:hAnsi="Calibri" w:cs="Calibri"/>
          <w:b/>
          <w:sz w:val="24"/>
          <w:lang w:val="en-ZA"/>
        </w:rPr>
        <w:t>GRADE SUBJECTS:</w:t>
      </w:r>
    </w:p>
    <w:p w14:paraId="7913F49E" w14:textId="77777777" w:rsidR="007B06B7" w:rsidRDefault="007B06B7" w:rsidP="00532636">
      <w:pPr>
        <w:widowControl w:val="0"/>
        <w:spacing w:before="120"/>
        <w:rPr>
          <w:rFonts w:ascii="Calibri" w:hAnsi="Calibri" w:cs="Calibri"/>
          <w:b/>
          <w:sz w:val="24"/>
          <w:lang w:val="en-ZA"/>
        </w:rPr>
      </w:pPr>
    </w:p>
    <w:tbl>
      <w:tblPr>
        <w:tblStyle w:val="TableGrid"/>
        <w:tblW w:w="0" w:type="auto"/>
        <w:tblInd w:w="142" w:type="dxa"/>
        <w:tblLook w:val="04A0" w:firstRow="1" w:lastRow="0" w:firstColumn="1" w:lastColumn="0" w:noHBand="0" w:noVBand="1"/>
      </w:tblPr>
      <w:tblGrid>
        <w:gridCol w:w="5023"/>
      </w:tblGrid>
      <w:tr w:rsidR="007D11B6" w:rsidRPr="00957912" w14:paraId="3AED8D94" w14:textId="77777777" w:rsidTr="00EE3A07">
        <w:tc>
          <w:tcPr>
            <w:tcW w:w="5023" w:type="dxa"/>
            <w:shd w:val="clear" w:color="auto" w:fill="B8CCE4" w:themeFill="accent1" w:themeFillTint="66"/>
          </w:tcPr>
          <w:p w14:paraId="72B21FA4" w14:textId="7257BC1A" w:rsidR="007D11B6" w:rsidRPr="00957912" w:rsidRDefault="007D11B6" w:rsidP="00EE3A07">
            <w:pPr>
              <w:widowControl w:val="0"/>
              <w:spacing w:before="120"/>
              <w:jc w:val="center"/>
              <w:rPr>
                <w:rFonts w:ascii="Calibri" w:hAnsi="Calibri" w:cs="Calibri"/>
                <w:sz w:val="24"/>
                <w:lang w:val="en-ZA"/>
              </w:rPr>
            </w:pPr>
            <w:r w:rsidRPr="00957912">
              <w:rPr>
                <w:rFonts w:ascii="Calibri" w:hAnsi="Calibri" w:cs="Calibri"/>
                <w:sz w:val="24"/>
                <w:lang w:val="en-ZA"/>
              </w:rPr>
              <w:t>GRADE R</w:t>
            </w:r>
            <w:r>
              <w:rPr>
                <w:rFonts w:ascii="Calibri" w:hAnsi="Calibri" w:cs="Calibri"/>
                <w:sz w:val="24"/>
                <w:lang w:val="en-ZA"/>
              </w:rPr>
              <w:t>RR - RR:</w:t>
            </w:r>
          </w:p>
        </w:tc>
      </w:tr>
      <w:tr w:rsidR="007D11B6" w:rsidRPr="00957912" w14:paraId="0F4CC96D" w14:textId="77777777" w:rsidTr="00EE3A07">
        <w:tc>
          <w:tcPr>
            <w:tcW w:w="5023" w:type="dxa"/>
          </w:tcPr>
          <w:p w14:paraId="465D2C26" w14:textId="77777777" w:rsidR="007D11B6" w:rsidRPr="00957912" w:rsidRDefault="007D11B6" w:rsidP="00EE3A07">
            <w:pPr>
              <w:widowControl w:val="0"/>
              <w:spacing w:before="120"/>
              <w:rPr>
                <w:rFonts w:ascii="Calibri" w:hAnsi="Calibri" w:cs="Calibri"/>
                <w:b/>
                <w:sz w:val="24"/>
                <w:lang w:val="en-ZA"/>
              </w:rPr>
            </w:pPr>
            <w:r w:rsidRPr="00957912">
              <w:rPr>
                <w:rFonts w:ascii="Calibri" w:hAnsi="Calibri" w:cs="Calibri"/>
                <w:sz w:val="24"/>
                <w:lang w:val="en-ZA"/>
              </w:rPr>
              <w:t>English (Home Language)</w:t>
            </w:r>
          </w:p>
        </w:tc>
      </w:tr>
      <w:tr w:rsidR="007D11B6" w:rsidRPr="00957912" w14:paraId="0C6F3F0C" w14:textId="77777777" w:rsidTr="00EE3A07">
        <w:tc>
          <w:tcPr>
            <w:tcW w:w="5023" w:type="dxa"/>
          </w:tcPr>
          <w:p w14:paraId="0FD80F47" w14:textId="77777777" w:rsidR="007D11B6" w:rsidRPr="00957912" w:rsidRDefault="007D11B6" w:rsidP="00EE3A07">
            <w:pPr>
              <w:widowControl w:val="0"/>
              <w:spacing w:before="120"/>
              <w:rPr>
                <w:rFonts w:ascii="Calibri" w:hAnsi="Calibri" w:cs="Calibri"/>
                <w:b/>
                <w:sz w:val="24"/>
                <w:lang w:val="en-ZA"/>
              </w:rPr>
            </w:pPr>
            <w:r w:rsidRPr="00957912">
              <w:rPr>
                <w:rFonts w:ascii="Calibri" w:hAnsi="Calibri" w:cs="Calibri"/>
                <w:sz w:val="24"/>
                <w:lang w:val="en-ZA"/>
              </w:rPr>
              <w:t>Mathematics</w:t>
            </w:r>
          </w:p>
        </w:tc>
      </w:tr>
      <w:tr w:rsidR="007D11B6" w:rsidRPr="00957912" w14:paraId="0B4B88FE" w14:textId="77777777" w:rsidTr="00EE3A07">
        <w:tc>
          <w:tcPr>
            <w:tcW w:w="5023" w:type="dxa"/>
          </w:tcPr>
          <w:p w14:paraId="22D25D4B" w14:textId="77777777" w:rsidR="007D11B6" w:rsidRPr="00957912" w:rsidRDefault="007D11B6" w:rsidP="00EE3A07">
            <w:pPr>
              <w:widowControl w:val="0"/>
              <w:spacing w:before="120"/>
              <w:rPr>
                <w:rFonts w:ascii="Calibri" w:hAnsi="Calibri" w:cs="Calibri"/>
                <w:b/>
                <w:sz w:val="24"/>
                <w:lang w:val="en-ZA"/>
              </w:rPr>
            </w:pPr>
            <w:r w:rsidRPr="00957912">
              <w:rPr>
                <w:rFonts w:ascii="Calibri" w:hAnsi="Calibri" w:cs="Calibri"/>
                <w:sz w:val="24"/>
                <w:lang w:val="en-ZA"/>
              </w:rPr>
              <w:t>Life Skills</w:t>
            </w:r>
          </w:p>
        </w:tc>
      </w:tr>
      <w:tr w:rsidR="007D11B6" w:rsidRPr="00957912" w14:paraId="1EE1B017" w14:textId="77777777" w:rsidTr="00EE3A07">
        <w:tc>
          <w:tcPr>
            <w:tcW w:w="5023" w:type="dxa"/>
          </w:tcPr>
          <w:p w14:paraId="6BD32AD9" w14:textId="77777777" w:rsidR="007D11B6" w:rsidRPr="00957912" w:rsidRDefault="007D11B6" w:rsidP="00EE3A07">
            <w:pPr>
              <w:widowControl w:val="0"/>
              <w:spacing w:before="120"/>
              <w:rPr>
                <w:rFonts w:ascii="Calibri" w:hAnsi="Calibri" w:cs="Calibri"/>
                <w:sz w:val="24"/>
                <w:lang w:val="en-ZA"/>
              </w:rPr>
            </w:pPr>
            <w:r w:rsidRPr="00957912">
              <w:rPr>
                <w:rFonts w:ascii="Calibri" w:hAnsi="Calibri" w:cs="Calibri"/>
                <w:sz w:val="24"/>
                <w:lang w:val="en-ZA"/>
              </w:rPr>
              <w:t>Bible Studies</w:t>
            </w:r>
          </w:p>
        </w:tc>
      </w:tr>
      <w:tr w:rsidR="007D11B6" w:rsidRPr="00957912" w14:paraId="6249F348" w14:textId="77777777" w:rsidTr="007D11B6">
        <w:tc>
          <w:tcPr>
            <w:tcW w:w="5023" w:type="dxa"/>
            <w:shd w:val="clear" w:color="auto" w:fill="auto"/>
          </w:tcPr>
          <w:p w14:paraId="532D13A8" w14:textId="1BC069D9" w:rsidR="007D11B6" w:rsidRPr="00957912" w:rsidRDefault="007D11B6" w:rsidP="00EE3A07">
            <w:pPr>
              <w:widowControl w:val="0"/>
              <w:spacing w:before="120"/>
              <w:rPr>
                <w:rFonts w:ascii="Calibri" w:hAnsi="Calibri" w:cs="Calibri"/>
                <w:b/>
                <w:sz w:val="24"/>
                <w:lang w:val="en-ZA"/>
              </w:rPr>
            </w:pPr>
            <w:r>
              <w:rPr>
                <w:rFonts w:ascii="Calibri" w:hAnsi="Calibri" w:cs="Calibri"/>
                <w:b/>
                <w:sz w:val="24"/>
                <w:lang w:val="en-ZA"/>
              </w:rPr>
              <w:t>Additional activities</w:t>
            </w:r>
            <w:r w:rsidR="002947FC">
              <w:rPr>
                <w:rFonts w:ascii="Calibri" w:hAnsi="Calibri" w:cs="Calibri"/>
                <w:b/>
                <w:sz w:val="24"/>
                <w:lang w:val="en-ZA"/>
              </w:rPr>
              <w:t>: KUMON MATHEMATICS (FREE)</w:t>
            </w:r>
          </w:p>
        </w:tc>
      </w:tr>
    </w:tbl>
    <w:p w14:paraId="38812519" w14:textId="56173F8E" w:rsidR="00380C11" w:rsidRDefault="00380C11" w:rsidP="005E5843"/>
    <w:sectPr w:rsidR="00380C11" w:rsidSect="00E652C1">
      <w:headerReference w:type="default" r:id="rId10"/>
      <w:footerReference w:type="default" r:id="rId11"/>
      <w:pgSz w:w="11907" w:h="16839" w:code="9"/>
      <w:pgMar w:top="360" w:right="540" w:bottom="878"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ECB0" w14:textId="77777777" w:rsidR="00833EAA" w:rsidRDefault="00833EAA" w:rsidP="00451A25">
      <w:r>
        <w:separator/>
      </w:r>
    </w:p>
  </w:endnote>
  <w:endnote w:type="continuationSeparator" w:id="0">
    <w:p w14:paraId="6411F607" w14:textId="77777777" w:rsidR="00833EAA" w:rsidRDefault="00833EAA" w:rsidP="0045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16CC" w14:textId="77777777" w:rsidR="00B131A3" w:rsidRDefault="00B131A3">
    <w:pPr>
      <w:pStyle w:val="Footer"/>
    </w:pPr>
    <w:r>
      <w:t>Signature of all Parties: __________________________________________________________________________________________________________</w:t>
    </w:r>
  </w:p>
  <w:p w14:paraId="40F732A7" w14:textId="77777777" w:rsidR="00B131A3" w:rsidRDefault="00B1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273A" w14:textId="77777777" w:rsidR="00833EAA" w:rsidRDefault="00833EAA" w:rsidP="00451A25">
      <w:r>
        <w:separator/>
      </w:r>
    </w:p>
  </w:footnote>
  <w:footnote w:type="continuationSeparator" w:id="0">
    <w:p w14:paraId="00E9402A" w14:textId="77777777" w:rsidR="00833EAA" w:rsidRDefault="00833EAA" w:rsidP="0045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7E009320" w14:textId="77777777" w:rsidR="00B131A3" w:rsidRDefault="00B131A3">
        <w:pPr>
          <w:pStyle w:val="Header"/>
          <w:jc w:val="right"/>
        </w:pPr>
        <w:r>
          <w:t xml:space="preserve">Page </w:t>
        </w:r>
        <w:r>
          <w:rPr>
            <w:b/>
            <w:bCs/>
            <w:sz w:val="24"/>
          </w:rPr>
          <w:fldChar w:fldCharType="begin"/>
        </w:r>
        <w:r>
          <w:rPr>
            <w:b/>
            <w:bCs/>
          </w:rPr>
          <w:instrText xml:space="preserve"> PAGE </w:instrText>
        </w:r>
        <w:r>
          <w:rPr>
            <w:b/>
            <w:bCs/>
            <w:sz w:val="24"/>
          </w:rPr>
          <w:fldChar w:fldCharType="separate"/>
        </w:r>
        <w:r w:rsidR="006B3168">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B3168">
          <w:rPr>
            <w:b/>
            <w:bCs/>
            <w:noProof/>
          </w:rPr>
          <w:t>10</w:t>
        </w:r>
        <w:r>
          <w:rPr>
            <w:b/>
            <w:bCs/>
            <w:sz w:val="24"/>
          </w:rPr>
          <w:fldChar w:fldCharType="end"/>
        </w:r>
      </w:p>
    </w:sdtContent>
  </w:sdt>
  <w:p w14:paraId="771937B2" w14:textId="77777777" w:rsidR="00B131A3" w:rsidRDefault="00B131A3">
    <w:pPr>
      <w:pStyle w:val="Header"/>
    </w:pPr>
  </w:p>
  <w:p w14:paraId="1D7A9849" w14:textId="77777777" w:rsidR="00B131A3" w:rsidRDefault="00B131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528DC"/>
    <w:multiLevelType w:val="hybridMultilevel"/>
    <w:tmpl w:val="4C12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A26474"/>
    <w:multiLevelType w:val="hybridMultilevel"/>
    <w:tmpl w:val="079EB800"/>
    <w:lvl w:ilvl="0" w:tplc="1C09000F">
      <w:start w:val="8"/>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8110806"/>
    <w:multiLevelType w:val="hybridMultilevel"/>
    <w:tmpl w:val="FB7445C8"/>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1AA72622"/>
    <w:multiLevelType w:val="hybridMultilevel"/>
    <w:tmpl w:val="35D0DC1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4" w15:restartNumberingAfterBreak="0">
    <w:nsid w:val="1BBB1AB5"/>
    <w:multiLevelType w:val="hybridMultilevel"/>
    <w:tmpl w:val="E214A210"/>
    <w:lvl w:ilvl="0" w:tplc="1C090011">
      <w:start w:val="1"/>
      <w:numFmt w:val="decimal"/>
      <w:lvlText w:val="%1)"/>
      <w:lvlJc w:val="left"/>
      <w:pPr>
        <w:ind w:left="360" w:hanging="360"/>
      </w:pPr>
      <w:rPr>
        <w:rFonts w:hint="default"/>
        <w:b w:val="0"/>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24144B18"/>
    <w:multiLevelType w:val="hybridMultilevel"/>
    <w:tmpl w:val="531E3B26"/>
    <w:lvl w:ilvl="0" w:tplc="9B1ACD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32437"/>
    <w:multiLevelType w:val="hybridMultilevel"/>
    <w:tmpl w:val="69708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0629D0"/>
    <w:multiLevelType w:val="hybridMultilevel"/>
    <w:tmpl w:val="B9AC942C"/>
    <w:lvl w:ilvl="0" w:tplc="1C09000F">
      <w:start w:val="8"/>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5217E88"/>
    <w:multiLevelType w:val="hybridMultilevel"/>
    <w:tmpl w:val="0FA6A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B426B"/>
    <w:multiLevelType w:val="multilevel"/>
    <w:tmpl w:val="F9C6D4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20" w15:restartNumberingAfterBreak="0">
    <w:nsid w:val="48622214"/>
    <w:multiLevelType w:val="hybridMultilevel"/>
    <w:tmpl w:val="3CE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E71F54"/>
    <w:multiLevelType w:val="hybridMultilevel"/>
    <w:tmpl w:val="1A0C81D0"/>
    <w:lvl w:ilvl="0" w:tplc="A38845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64653B6B"/>
    <w:multiLevelType w:val="hybridMultilevel"/>
    <w:tmpl w:val="926EF7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67212F56"/>
    <w:multiLevelType w:val="hybridMultilevel"/>
    <w:tmpl w:val="632CE928"/>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4" w15:restartNumberingAfterBreak="0">
    <w:nsid w:val="6A434E45"/>
    <w:multiLevelType w:val="hybridMultilevel"/>
    <w:tmpl w:val="CF3A99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6F6F4A55"/>
    <w:multiLevelType w:val="hybridMultilevel"/>
    <w:tmpl w:val="3BE892D4"/>
    <w:lvl w:ilvl="0" w:tplc="1C09000F">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79393FA3"/>
    <w:multiLevelType w:val="hybridMultilevel"/>
    <w:tmpl w:val="3788ED5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num w:numId="1" w16cid:durableId="613173958">
    <w:abstractNumId w:val="9"/>
  </w:num>
  <w:num w:numId="2" w16cid:durableId="1479765740">
    <w:abstractNumId w:val="7"/>
  </w:num>
  <w:num w:numId="3" w16cid:durableId="1264410869">
    <w:abstractNumId w:val="6"/>
  </w:num>
  <w:num w:numId="4" w16cid:durableId="1857038305">
    <w:abstractNumId w:val="5"/>
  </w:num>
  <w:num w:numId="5" w16cid:durableId="276135448">
    <w:abstractNumId w:val="4"/>
  </w:num>
  <w:num w:numId="6" w16cid:durableId="1025986682">
    <w:abstractNumId w:val="8"/>
  </w:num>
  <w:num w:numId="7" w16cid:durableId="1410730874">
    <w:abstractNumId w:val="3"/>
  </w:num>
  <w:num w:numId="8" w16cid:durableId="1757169653">
    <w:abstractNumId w:val="2"/>
  </w:num>
  <w:num w:numId="9" w16cid:durableId="291592781">
    <w:abstractNumId w:val="1"/>
  </w:num>
  <w:num w:numId="10" w16cid:durableId="348021379">
    <w:abstractNumId w:val="0"/>
  </w:num>
  <w:num w:numId="11" w16cid:durableId="1627421432">
    <w:abstractNumId w:val="19"/>
  </w:num>
  <w:num w:numId="12" w16cid:durableId="484668151">
    <w:abstractNumId w:val="10"/>
  </w:num>
  <w:num w:numId="13" w16cid:durableId="1565025974">
    <w:abstractNumId w:val="20"/>
  </w:num>
  <w:num w:numId="14" w16cid:durableId="2049794429">
    <w:abstractNumId w:val="18"/>
  </w:num>
  <w:num w:numId="15" w16cid:durableId="1701859345">
    <w:abstractNumId w:val="16"/>
  </w:num>
  <w:num w:numId="16" w16cid:durableId="1538856890">
    <w:abstractNumId w:val="22"/>
  </w:num>
  <w:num w:numId="17" w16cid:durableId="1305354170">
    <w:abstractNumId w:val="24"/>
  </w:num>
  <w:num w:numId="18" w16cid:durableId="454057459">
    <w:abstractNumId w:val="23"/>
  </w:num>
  <w:num w:numId="19" w16cid:durableId="498619139">
    <w:abstractNumId w:val="26"/>
  </w:num>
  <w:num w:numId="20" w16cid:durableId="160122220">
    <w:abstractNumId w:val="13"/>
  </w:num>
  <w:num w:numId="21" w16cid:durableId="1116488228">
    <w:abstractNumId w:val="12"/>
  </w:num>
  <w:num w:numId="22" w16cid:durableId="1824756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3511307">
    <w:abstractNumId w:val="21"/>
  </w:num>
  <w:num w:numId="24" w16cid:durableId="1200125787">
    <w:abstractNumId w:val="14"/>
  </w:num>
  <w:num w:numId="25" w16cid:durableId="1897738509">
    <w:abstractNumId w:val="15"/>
  </w:num>
  <w:num w:numId="26" w16cid:durableId="326791068">
    <w:abstractNumId w:val="11"/>
  </w:num>
  <w:num w:numId="27" w16cid:durableId="1307467081">
    <w:abstractNumId w:val="17"/>
  </w:num>
  <w:num w:numId="28" w16cid:durableId="165830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78"/>
    <w:rsid w:val="0000165A"/>
    <w:rsid w:val="000071F7"/>
    <w:rsid w:val="000177B6"/>
    <w:rsid w:val="00021488"/>
    <w:rsid w:val="0002217D"/>
    <w:rsid w:val="0002230A"/>
    <w:rsid w:val="00024DF6"/>
    <w:rsid w:val="0002798A"/>
    <w:rsid w:val="000320C7"/>
    <w:rsid w:val="000370C2"/>
    <w:rsid w:val="000406CB"/>
    <w:rsid w:val="00042A8C"/>
    <w:rsid w:val="000515BE"/>
    <w:rsid w:val="00062F95"/>
    <w:rsid w:val="00066988"/>
    <w:rsid w:val="0008159E"/>
    <w:rsid w:val="00083002"/>
    <w:rsid w:val="000839DB"/>
    <w:rsid w:val="00085AA2"/>
    <w:rsid w:val="00087B85"/>
    <w:rsid w:val="0009656D"/>
    <w:rsid w:val="000A01F1"/>
    <w:rsid w:val="000A468F"/>
    <w:rsid w:val="000B1025"/>
    <w:rsid w:val="000B7F38"/>
    <w:rsid w:val="000C1163"/>
    <w:rsid w:val="000C208E"/>
    <w:rsid w:val="000C27F3"/>
    <w:rsid w:val="000D0544"/>
    <w:rsid w:val="000D2539"/>
    <w:rsid w:val="000D3699"/>
    <w:rsid w:val="000F1422"/>
    <w:rsid w:val="000F23E7"/>
    <w:rsid w:val="000F2DF4"/>
    <w:rsid w:val="000F6783"/>
    <w:rsid w:val="001105FF"/>
    <w:rsid w:val="00112F5F"/>
    <w:rsid w:val="00120C95"/>
    <w:rsid w:val="001238ED"/>
    <w:rsid w:val="00127669"/>
    <w:rsid w:val="0013148F"/>
    <w:rsid w:val="00132B40"/>
    <w:rsid w:val="0014663E"/>
    <w:rsid w:val="001713E8"/>
    <w:rsid w:val="00175BC6"/>
    <w:rsid w:val="001769B1"/>
    <w:rsid w:val="00180664"/>
    <w:rsid w:val="0018352C"/>
    <w:rsid w:val="0019292D"/>
    <w:rsid w:val="0019785B"/>
    <w:rsid w:val="001A3131"/>
    <w:rsid w:val="001A42DA"/>
    <w:rsid w:val="001A5C72"/>
    <w:rsid w:val="001B30F1"/>
    <w:rsid w:val="001D27B1"/>
    <w:rsid w:val="001E15C2"/>
    <w:rsid w:val="001F6392"/>
    <w:rsid w:val="001F74E0"/>
    <w:rsid w:val="002123A6"/>
    <w:rsid w:val="00214582"/>
    <w:rsid w:val="0021705B"/>
    <w:rsid w:val="00221FA1"/>
    <w:rsid w:val="00224CD1"/>
    <w:rsid w:val="00225A98"/>
    <w:rsid w:val="00237E65"/>
    <w:rsid w:val="00243627"/>
    <w:rsid w:val="002452F2"/>
    <w:rsid w:val="002463A1"/>
    <w:rsid w:val="00250014"/>
    <w:rsid w:val="0026048E"/>
    <w:rsid w:val="00262FCA"/>
    <w:rsid w:val="002736B8"/>
    <w:rsid w:val="00275253"/>
    <w:rsid w:val="00275BB5"/>
    <w:rsid w:val="00276D54"/>
    <w:rsid w:val="00277CF7"/>
    <w:rsid w:val="002844A2"/>
    <w:rsid w:val="002849CA"/>
    <w:rsid w:val="00286F6A"/>
    <w:rsid w:val="002919B8"/>
    <w:rsid w:val="00291C8C"/>
    <w:rsid w:val="002947FC"/>
    <w:rsid w:val="00296102"/>
    <w:rsid w:val="002A1ECE"/>
    <w:rsid w:val="002A2510"/>
    <w:rsid w:val="002A2E44"/>
    <w:rsid w:val="002A7FD6"/>
    <w:rsid w:val="002B1F18"/>
    <w:rsid w:val="002B2248"/>
    <w:rsid w:val="002B27FD"/>
    <w:rsid w:val="002B2CE0"/>
    <w:rsid w:val="002B4D1D"/>
    <w:rsid w:val="002C10B1"/>
    <w:rsid w:val="002C26AC"/>
    <w:rsid w:val="002D0D1C"/>
    <w:rsid w:val="002D222A"/>
    <w:rsid w:val="002D4704"/>
    <w:rsid w:val="002E3BD5"/>
    <w:rsid w:val="00301269"/>
    <w:rsid w:val="00301990"/>
    <w:rsid w:val="003076FD"/>
    <w:rsid w:val="00317005"/>
    <w:rsid w:val="003226FE"/>
    <w:rsid w:val="00327694"/>
    <w:rsid w:val="00327D31"/>
    <w:rsid w:val="00330D0A"/>
    <w:rsid w:val="00330D53"/>
    <w:rsid w:val="00335259"/>
    <w:rsid w:val="00340444"/>
    <w:rsid w:val="00345EFB"/>
    <w:rsid w:val="00380C11"/>
    <w:rsid w:val="003816D7"/>
    <w:rsid w:val="003858C2"/>
    <w:rsid w:val="00385CC4"/>
    <w:rsid w:val="003929F1"/>
    <w:rsid w:val="00395D06"/>
    <w:rsid w:val="00397354"/>
    <w:rsid w:val="003A1B63"/>
    <w:rsid w:val="003A41A1"/>
    <w:rsid w:val="003A5F11"/>
    <w:rsid w:val="003B2241"/>
    <w:rsid w:val="003B2326"/>
    <w:rsid w:val="003E11D5"/>
    <w:rsid w:val="0040207F"/>
    <w:rsid w:val="00403E5E"/>
    <w:rsid w:val="00413E19"/>
    <w:rsid w:val="00427A68"/>
    <w:rsid w:val="00430216"/>
    <w:rsid w:val="00437ED0"/>
    <w:rsid w:val="00440B0F"/>
    <w:rsid w:val="00440CD8"/>
    <w:rsid w:val="00443837"/>
    <w:rsid w:val="00450F66"/>
    <w:rsid w:val="00451A25"/>
    <w:rsid w:val="00455DDE"/>
    <w:rsid w:val="0045738C"/>
    <w:rsid w:val="0046083E"/>
    <w:rsid w:val="00460E4D"/>
    <w:rsid w:val="00461739"/>
    <w:rsid w:val="00467865"/>
    <w:rsid w:val="0047200A"/>
    <w:rsid w:val="004737A2"/>
    <w:rsid w:val="0047652D"/>
    <w:rsid w:val="00480F49"/>
    <w:rsid w:val="00482A1C"/>
    <w:rsid w:val="0048685F"/>
    <w:rsid w:val="00486E64"/>
    <w:rsid w:val="00495456"/>
    <w:rsid w:val="004A1437"/>
    <w:rsid w:val="004A4198"/>
    <w:rsid w:val="004A54EA"/>
    <w:rsid w:val="004B0578"/>
    <w:rsid w:val="004B1E4C"/>
    <w:rsid w:val="004C26A5"/>
    <w:rsid w:val="004C7309"/>
    <w:rsid w:val="004D4C80"/>
    <w:rsid w:val="004E08C2"/>
    <w:rsid w:val="004E34C6"/>
    <w:rsid w:val="004E3EA8"/>
    <w:rsid w:val="004F5384"/>
    <w:rsid w:val="004F62AD"/>
    <w:rsid w:val="00501AE8"/>
    <w:rsid w:val="00504B65"/>
    <w:rsid w:val="005065C3"/>
    <w:rsid w:val="005114CE"/>
    <w:rsid w:val="00512169"/>
    <w:rsid w:val="00520BFB"/>
    <w:rsid w:val="0052122B"/>
    <w:rsid w:val="00525640"/>
    <w:rsid w:val="00532636"/>
    <w:rsid w:val="00532E5B"/>
    <w:rsid w:val="00532E76"/>
    <w:rsid w:val="005333EC"/>
    <w:rsid w:val="00535DF9"/>
    <w:rsid w:val="0054002F"/>
    <w:rsid w:val="005557F6"/>
    <w:rsid w:val="00563778"/>
    <w:rsid w:val="00565048"/>
    <w:rsid w:val="00567FF3"/>
    <w:rsid w:val="00575316"/>
    <w:rsid w:val="005766B9"/>
    <w:rsid w:val="00587E79"/>
    <w:rsid w:val="005A2AAD"/>
    <w:rsid w:val="005B4153"/>
    <w:rsid w:val="005B4AE2"/>
    <w:rsid w:val="005B6D2A"/>
    <w:rsid w:val="005E120E"/>
    <w:rsid w:val="005E5843"/>
    <w:rsid w:val="005E63CC"/>
    <w:rsid w:val="005E63DD"/>
    <w:rsid w:val="005E7FCA"/>
    <w:rsid w:val="005F26EC"/>
    <w:rsid w:val="005F6E87"/>
    <w:rsid w:val="006000BF"/>
    <w:rsid w:val="00601460"/>
    <w:rsid w:val="006036E8"/>
    <w:rsid w:val="00612C58"/>
    <w:rsid w:val="00613129"/>
    <w:rsid w:val="00617C65"/>
    <w:rsid w:val="00632A62"/>
    <w:rsid w:val="0064299B"/>
    <w:rsid w:val="006445A9"/>
    <w:rsid w:val="00647F28"/>
    <w:rsid w:val="00657BEE"/>
    <w:rsid w:val="00660502"/>
    <w:rsid w:val="006777CB"/>
    <w:rsid w:val="00682DAB"/>
    <w:rsid w:val="0068391E"/>
    <w:rsid w:val="00691189"/>
    <w:rsid w:val="006941B6"/>
    <w:rsid w:val="00694976"/>
    <w:rsid w:val="00696022"/>
    <w:rsid w:val="006A2209"/>
    <w:rsid w:val="006A44FC"/>
    <w:rsid w:val="006B3168"/>
    <w:rsid w:val="006B6041"/>
    <w:rsid w:val="006B7FB0"/>
    <w:rsid w:val="006C2478"/>
    <w:rsid w:val="006D0707"/>
    <w:rsid w:val="006D2635"/>
    <w:rsid w:val="006D5378"/>
    <w:rsid w:val="006D5C6F"/>
    <w:rsid w:val="006D60C3"/>
    <w:rsid w:val="006D779C"/>
    <w:rsid w:val="006E4F63"/>
    <w:rsid w:val="006E729E"/>
    <w:rsid w:val="006F3A05"/>
    <w:rsid w:val="006F433C"/>
    <w:rsid w:val="006F43EB"/>
    <w:rsid w:val="00701473"/>
    <w:rsid w:val="00720F21"/>
    <w:rsid w:val="007216C5"/>
    <w:rsid w:val="007236D0"/>
    <w:rsid w:val="007269AA"/>
    <w:rsid w:val="00727254"/>
    <w:rsid w:val="00743B08"/>
    <w:rsid w:val="00751155"/>
    <w:rsid w:val="007532CE"/>
    <w:rsid w:val="007602AC"/>
    <w:rsid w:val="00764B94"/>
    <w:rsid w:val="00774B67"/>
    <w:rsid w:val="00776D5D"/>
    <w:rsid w:val="00786DBF"/>
    <w:rsid w:val="00792580"/>
    <w:rsid w:val="00793AC6"/>
    <w:rsid w:val="007A71DE"/>
    <w:rsid w:val="007B06B7"/>
    <w:rsid w:val="007B199B"/>
    <w:rsid w:val="007B6119"/>
    <w:rsid w:val="007C1B78"/>
    <w:rsid w:val="007C35AA"/>
    <w:rsid w:val="007C504D"/>
    <w:rsid w:val="007C50C2"/>
    <w:rsid w:val="007C5361"/>
    <w:rsid w:val="007C5709"/>
    <w:rsid w:val="007C6434"/>
    <w:rsid w:val="007D11B6"/>
    <w:rsid w:val="007E0E80"/>
    <w:rsid w:val="007E166B"/>
    <w:rsid w:val="007E2A15"/>
    <w:rsid w:val="007E32E7"/>
    <w:rsid w:val="007F058A"/>
    <w:rsid w:val="008028B8"/>
    <w:rsid w:val="00807CB2"/>
    <w:rsid w:val="00810032"/>
    <w:rsid w:val="008107D6"/>
    <w:rsid w:val="00833EAA"/>
    <w:rsid w:val="00841645"/>
    <w:rsid w:val="0084325F"/>
    <w:rsid w:val="0084358E"/>
    <w:rsid w:val="00852EC6"/>
    <w:rsid w:val="008602BF"/>
    <w:rsid w:val="008616DF"/>
    <w:rsid w:val="0088782D"/>
    <w:rsid w:val="008B7081"/>
    <w:rsid w:val="008E72CF"/>
    <w:rsid w:val="008E7CAD"/>
    <w:rsid w:val="008F0C99"/>
    <w:rsid w:val="008F582C"/>
    <w:rsid w:val="00902964"/>
    <w:rsid w:val="0090439A"/>
    <w:rsid w:val="0090679F"/>
    <w:rsid w:val="009077DD"/>
    <w:rsid w:val="00910DF3"/>
    <w:rsid w:val="009309C4"/>
    <w:rsid w:val="00931961"/>
    <w:rsid w:val="00931E66"/>
    <w:rsid w:val="00937437"/>
    <w:rsid w:val="0094790F"/>
    <w:rsid w:val="00957912"/>
    <w:rsid w:val="00966B90"/>
    <w:rsid w:val="009734C4"/>
    <w:rsid w:val="009737B7"/>
    <w:rsid w:val="009802C4"/>
    <w:rsid w:val="00985589"/>
    <w:rsid w:val="00991793"/>
    <w:rsid w:val="00994788"/>
    <w:rsid w:val="009976D9"/>
    <w:rsid w:val="00997A3E"/>
    <w:rsid w:val="009A4EA3"/>
    <w:rsid w:val="009A55DC"/>
    <w:rsid w:val="009B0E8F"/>
    <w:rsid w:val="009B4A58"/>
    <w:rsid w:val="009C04C3"/>
    <w:rsid w:val="009C220D"/>
    <w:rsid w:val="009D38E9"/>
    <w:rsid w:val="009E7B99"/>
    <w:rsid w:val="009F2382"/>
    <w:rsid w:val="009F29C4"/>
    <w:rsid w:val="009F39F1"/>
    <w:rsid w:val="00A02199"/>
    <w:rsid w:val="00A02F2A"/>
    <w:rsid w:val="00A1104F"/>
    <w:rsid w:val="00A17AA0"/>
    <w:rsid w:val="00A211B2"/>
    <w:rsid w:val="00A23C5E"/>
    <w:rsid w:val="00A26B10"/>
    <w:rsid w:val="00A2727E"/>
    <w:rsid w:val="00A35524"/>
    <w:rsid w:val="00A52399"/>
    <w:rsid w:val="00A60AB0"/>
    <w:rsid w:val="00A72454"/>
    <w:rsid w:val="00A74F99"/>
    <w:rsid w:val="00A80E87"/>
    <w:rsid w:val="00A82BA3"/>
    <w:rsid w:val="00A8747B"/>
    <w:rsid w:val="00A92012"/>
    <w:rsid w:val="00A93FD1"/>
    <w:rsid w:val="00A94ACC"/>
    <w:rsid w:val="00A95556"/>
    <w:rsid w:val="00AA4A91"/>
    <w:rsid w:val="00AA661B"/>
    <w:rsid w:val="00AB143B"/>
    <w:rsid w:val="00AB465A"/>
    <w:rsid w:val="00AC2425"/>
    <w:rsid w:val="00AC2451"/>
    <w:rsid w:val="00AD3392"/>
    <w:rsid w:val="00AD5C6C"/>
    <w:rsid w:val="00AE1594"/>
    <w:rsid w:val="00AE16CC"/>
    <w:rsid w:val="00AE27DB"/>
    <w:rsid w:val="00AE2900"/>
    <w:rsid w:val="00AE4691"/>
    <w:rsid w:val="00AE6A1F"/>
    <w:rsid w:val="00AE6FA4"/>
    <w:rsid w:val="00AF3206"/>
    <w:rsid w:val="00AF4D5F"/>
    <w:rsid w:val="00B0227E"/>
    <w:rsid w:val="00B03907"/>
    <w:rsid w:val="00B11811"/>
    <w:rsid w:val="00B131A3"/>
    <w:rsid w:val="00B241B1"/>
    <w:rsid w:val="00B2586B"/>
    <w:rsid w:val="00B311E1"/>
    <w:rsid w:val="00B32F0D"/>
    <w:rsid w:val="00B46F56"/>
    <w:rsid w:val="00B4735C"/>
    <w:rsid w:val="00B5615A"/>
    <w:rsid w:val="00B56E3F"/>
    <w:rsid w:val="00B60E05"/>
    <w:rsid w:val="00B629D7"/>
    <w:rsid w:val="00B77CB0"/>
    <w:rsid w:val="00B81CBA"/>
    <w:rsid w:val="00B821AB"/>
    <w:rsid w:val="00B8580A"/>
    <w:rsid w:val="00B90EC2"/>
    <w:rsid w:val="00B94D41"/>
    <w:rsid w:val="00BA268F"/>
    <w:rsid w:val="00BB40D7"/>
    <w:rsid w:val="00BC6673"/>
    <w:rsid w:val="00BD585B"/>
    <w:rsid w:val="00BE133B"/>
    <w:rsid w:val="00BE1480"/>
    <w:rsid w:val="00BE53F4"/>
    <w:rsid w:val="00BF0F1D"/>
    <w:rsid w:val="00BF1109"/>
    <w:rsid w:val="00C03528"/>
    <w:rsid w:val="00C064D4"/>
    <w:rsid w:val="00C079CA"/>
    <w:rsid w:val="00C102E4"/>
    <w:rsid w:val="00C133F3"/>
    <w:rsid w:val="00C2378C"/>
    <w:rsid w:val="00C255F7"/>
    <w:rsid w:val="00C32528"/>
    <w:rsid w:val="00C32E5F"/>
    <w:rsid w:val="00C35F7D"/>
    <w:rsid w:val="00C4162C"/>
    <w:rsid w:val="00C449BF"/>
    <w:rsid w:val="00C5525E"/>
    <w:rsid w:val="00C569FB"/>
    <w:rsid w:val="00C67741"/>
    <w:rsid w:val="00C70E44"/>
    <w:rsid w:val="00C73EB1"/>
    <w:rsid w:val="00C74647"/>
    <w:rsid w:val="00C75990"/>
    <w:rsid w:val="00C76039"/>
    <w:rsid w:val="00C76480"/>
    <w:rsid w:val="00C92FD6"/>
    <w:rsid w:val="00C939AA"/>
    <w:rsid w:val="00C93D0E"/>
    <w:rsid w:val="00C965EC"/>
    <w:rsid w:val="00CA23DB"/>
    <w:rsid w:val="00CA2FF9"/>
    <w:rsid w:val="00CB1088"/>
    <w:rsid w:val="00CB3F59"/>
    <w:rsid w:val="00CB49C4"/>
    <w:rsid w:val="00CC6598"/>
    <w:rsid w:val="00CC69D6"/>
    <w:rsid w:val="00CC6BB1"/>
    <w:rsid w:val="00CD272D"/>
    <w:rsid w:val="00CE5656"/>
    <w:rsid w:val="00D01268"/>
    <w:rsid w:val="00D0598C"/>
    <w:rsid w:val="00D06561"/>
    <w:rsid w:val="00D14E73"/>
    <w:rsid w:val="00D15305"/>
    <w:rsid w:val="00D22D30"/>
    <w:rsid w:val="00D337F7"/>
    <w:rsid w:val="00D531C0"/>
    <w:rsid w:val="00D558A1"/>
    <w:rsid w:val="00D6155E"/>
    <w:rsid w:val="00D65A76"/>
    <w:rsid w:val="00D71869"/>
    <w:rsid w:val="00D7704F"/>
    <w:rsid w:val="00D85DF2"/>
    <w:rsid w:val="00D95FE5"/>
    <w:rsid w:val="00DA366D"/>
    <w:rsid w:val="00DA3A23"/>
    <w:rsid w:val="00DC47A2"/>
    <w:rsid w:val="00DC6DBA"/>
    <w:rsid w:val="00DD2B54"/>
    <w:rsid w:val="00DE1551"/>
    <w:rsid w:val="00DE7FB7"/>
    <w:rsid w:val="00E02017"/>
    <w:rsid w:val="00E03965"/>
    <w:rsid w:val="00E03E1F"/>
    <w:rsid w:val="00E0404C"/>
    <w:rsid w:val="00E04B65"/>
    <w:rsid w:val="00E130EE"/>
    <w:rsid w:val="00E131D8"/>
    <w:rsid w:val="00E16A23"/>
    <w:rsid w:val="00E20DDA"/>
    <w:rsid w:val="00E24033"/>
    <w:rsid w:val="00E32A8B"/>
    <w:rsid w:val="00E33D3E"/>
    <w:rsid w:val="00E34615"/>
    <w:rsid w:val="00E35A3A"/>
    <w:rsid w:val="00E36054"/>
    <w:rsid w:val="00E360D5"/>
    <w:rsid w:val="00E37E7B"/>
    <w:rsid w:val="00E46E04"/>
    <w:rsid w:val="00E52D69"/>
    <w:rsid w:val="00E652C1"/>
    <w:rsid w:val="00E73048"/>
    <w:rsid w:val="00E81387"/>
    <w:rsid w:val="00E831D5"/>
    <w:rsid w:val="00E866AB"/>
    <w:rsid w:val="00E87396"/>
    <w:rsid w:val="00E94D71"/>
    <w:rsid w:val="00EA20DF"/>
    <w:rsid w:val="00EC42A3"/>
    <w:rsid w:val="00EE21E5"/>
    <w:rsid w:val="00EF7F81"/>
    <w:rsid w:val="00F03FC7"/>
    <w:rsid w:val="00F07933"/>
    <w:rsid w:val="00F13909"/>
    <w:rsid w:val="00F231C0"/>
    <w:rsid w:val="00F25B57"/>
    <w:rsid w:val="00F36222"/>
    <w:rsid w:val="00F37101"/>
    <w:rsid w:val="00F40CD1"/>
    <w:rsid w:val="00F4280A"/>
    <w:rsid w:val="00F47A06"/>
    <w:rsid w:val="00F509BF"/>
    <w:rsid w:val="00F5400E"/>
    <w:rsid w:val="00F57CB6"/>
    <w:rsid w:val="00F620AD"/>
    <w:rsid w:val="00F663F3"/>
    <w:rsid w:val="00F75EBB"/>
    <w:rsid w:val="00F83033"/>
    <w:rsid w:val="00F860B9"/>
    <w:rsid w:val="00F87A5B"/>
    <w:rsid w:val="00F939AB"/>
    <w:rsid w:val="00F94890"/>
    <w:rsid w:val="00F966AA"/>
    <w:rsid w:val="00FA0453"/>
    <w:rsid w:val="00FA17DA"/>
    <w:rsid w:val="00FA6E56"/>
    <w:rsid w:val="00FB0E88"/>
    <w:rsid w:val="00FB256D"/>
    <w:rsid w:val="00FB426F"/>
    <w:rsid w:val="00FB538F"/>
    <w:rsid w:val="00FC0ABB"/>
    <w:rsid w:val="00FC3071"/>
    <w:rsid w:val="00FC6CFE"/>
    <w:rsid w:val="00FC7060"/>
    <w:rsid w:val="00FC7100"/>
    <w:rsid w:val="00FD1BA8"/>
    <w:rsid w:val="00FD5902"/>
    <w:rsid w:val="00FD6229"/>
    <w:rsid w:val="00FF40B6"/>
    <w:rsid w:val="00FF4D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BE0EB"/>
  <w15:docId w15:val="{4B8BCECB-8615-44B7-A25F-264A45B4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ListParagraph">
    <w:name w:val="List Paragraph"/>
    <w:basedOn w:val="Normal"/>
    <w:uiPriority w:val="34"/>
    <w:qFormat/>
    <w:rsid w:val="001105FF"/>
    <w:pPr>
      <w:ind w:left="720"/>
      <w:contextualSpacing/>
    </w:pPr>
    <w:rPr>
      <w:rFonts w:asciiTheme="minorHAnsi" w:eastAsiaTheme="minorEastAsia" w:hAnsiTheme="minorHAnsi" w:cstheme="minorHAnsi"/>
      <w:sz w:val="24"/>
    </w:rPr>
  </w:style>
  <w:style w:type="paragraph" w:customStyle="1" w:styleId="Default">
    <w:name w:val="Default"/>
    <w:rsid w:val="001105FF"/>
    <w:pPr>
      <w:autoSpaceDE w:val="0"/>
      <w:autoSpaceDN w:val="0"/>
      <w:adjustRightInd w:val="0"/>
    </w:pPr>
    <w:rPr>
      <w:rFonts w:ascii="Calibri" w:hAnsi="Calibri" w:cs="Calibri"/>
      <w:color w:val="000000"/>
      <w:sz w:val="24"/>
      <w:szCs w:val="24"/>
      <w:lang w:val="en-ZA"/>
    </w:rPr>
  </w:style>
  <w:style w:type="paragraph" w:styleId="BodyText2">
    <w:name w:val="Body Text 2"/>
    <w:basedOn w:val="Normal"/>
    <w:link w:val="BodyText2Char"/>
    <w:rsid w:val="00532636"/>
    <w:pPr>
      <w:spacing w:after="120" w:line="480" w:lineRule="auto"/>
    </w:pPr>
  </w:style>
  <w:style w:type="character" w:customStyle="1" w:styleId="BodyText2Char">
    <w:name w:val="Body Text 2 Char"/>
    <w:basedOn w:val="DefaultParagraphFont"/>
    <w:link w:val="BodyText2"/>
    <w:rsid w:val="00532636"/>
    <w:rPr>
      <w:rFonts w:ascii="Tahoma" w:hAnsi="Tahoma"/>
      <w:sz w:val="16"/>
      <w:szCs w:val="24"/>
    </w:rPr>
  </w:style>
  <w:style w:type="table" w:styleId="TableGrid">
    <w:name w:val="Table Grid"/>
    <w:basedOn w:val="TableNormal"/>
    <w:uiPriority w:val="59"/>
    <w:rsid w:val="0053263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A25"/>
    <w:pPr>
      <w:tabs>
        <w:tab w:val="center" w:pos="4680"/>
        <w:tab w:val="right" w:pos="9360"/>
      </w:tabs>
    </w:pPr>
  </w:style>
  <w:style w:type="character" w:customStyle="1" w:styleId="HeaderChar">
    <w:name w:val="Header Char"/>
    <w:basedOn w:val="DefaultParagraphFont"/>
    <w:link w:val="Header"/>
    <w:uiPriority w:val="99"/>
    <w:rsid w:val="00451A25"/>
    <w:rPr>
      <w:rFonts w:ascii="Tahoma" w:hAnsi="Tahoma"/>
      <w:sz w:val="16"/>
      <w:szCs w:val="24"/>
    </w:rPr>
  </w:style>
  <w:style w:type="paragraph" w:styleId="Footer">
    <w:name w:val="footer"/>
    <w:basedOn w:val="Normal"/>
    <w:link w:val="FooterChar"/>
    <w:uiPriority w:val="99"/>
    <w:unhideWhenUsed/>
    <w:rsid w:val="00451A25"/>
    <w:pPr>
      <w:tabs>
        <w:tab w:val="center" w:pos="4680"/>
        <w:tab w:val="right" w:pos="9360"/>
      </w:tabs>
    </w:pPr>
  </w:style>
  <w:style w:type="character" w:customStyle="1" w:styleId="FooterChar">
    <w:name w:val="Footer Char"/>
    <w:basedOn w:val="DefaultParagraphFont"/>
    <w:link w:val="Footer"/>
    <w:uiPriority w:val="99"/>
    <w:rsid w:val="00451A25"/>
    <w:rPr>
      <w:rFonts w:ascii="Tahoma" w:hAnsi="Tahoma"/>
      <w:sz w:val="16"/>
      <w:szCs w:val="24"/>
    </w:rPr>
  </w:style>
  <w:style w:type="character" w:styleId="Hyperlink">
    <w:name w:val="Hyperlink"/>
    <w:basedOn w:val="DefaultParagraphFont"/>
    <w:unhideWhenUsed/>
    <w:rsid w:val="00565048"/>
    <w:rPr>
      <w:color w:val="0000FF" w:themeColor="hyperlink"/>
      <w:u w:val="single"/>
    </w:rPr>
  </w:style>
  <w:style w:type="character" w:styleId="PlaceholderText">
    <w:name w:val="Placeholder Text"/>
    <w:basedOn w:val="DefaultParagraphFont"/>
    <w:uiPriority w:val="99"/>
    <w:unhideWhenUsed/>
    <w:rsid w:val="004E3EA8"/>
    <w:rPr>
      <w:color w:val="808080"/>
    </w:rPr>
  </w:style>
  <w:style w:type="character" w:styleId="UnresolvedMention">
    <w:name w:val="Unresolved Mention"/>
    <w:basedOn w:val="DefaultParagraphFont"/>
    <w:uiPriority w:val="99"/>
    <w:semiHidden/>
    <w:unhideWhenUsed/>
    <w:rsid w:val="00F36222"/>
    <w:rPr>
      <w:color w:val="605E5C"/>
      <w:shd w:val="clear" w:color="auto" w:fill="E1DFDD"/>
    </w:rPr>
  </w:style>
  <w:style w:type="character" w:styleId="FollowedHyperlink">
    <w:name w:val="FollowedHyperlink"/>
    <w:basedOn w:val="DefaultParagraphFont"/>
    <w:semiHidden/>
    <w:unhideWhenUsed/>
    <w:rsid w:val="00322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764420">
      <w:bodyDiv w:val="1"/>
      <w:marLeft w:val="0"/>
      <w:marRight w:val="0"/>
      <w:marTop w:val="0"/>
      <w:marBottom w:val="0"/>
      <w:divBdr>
        <w:top w:val="none" w:sz="0" w:space="0" w:color="auto"/>
        <w:left w:val="none" w:sz="0" w:space="0" w:color="auto"/>
        <w:bottom w:val="none" w:sz="0" w:space="0" w:color="auto"/>
        <w:right w:val="none" w:sz="0" w:space="0" w:color="auto"/>
      </w:divBdr>
    </w:div>
    <w:div w:id="706217029">
      <w:bodyDiv w:val="1"/>
      <w:marLeft w:val="0"/>
      <w:marRight w:val="0"/>
      <w:marTop w:val="0"/>
      <w:marBottom w:val="0"/>
      <w:divBdr>
        <w:top w:val="none" w:sz="0" w:space="0" w:color="auto"/>
        <w:left w:val="none" w:sz="0" w:space="0" w:color="auto"/>
        <w:bottom w:val="none" w:sz="0" w:space="0" w:color="auto"/>
        <w:right w:val="none" w:sz="0" w:space="0" w:color="auto"/>
      </w:divBdr>
    </w:div>
    <w:div w:id="845286427">
      <w:bodyDiv w:val="1"/>
      <w:marLeft w:val="0"/>
      <w:marRight w:val="0"/>
      <w:marTop w:val="0"/>
      <w:marBottom w:val="0"/>
      <w:divBdr>
        <w:top w:val="none" w:sz="0" w:space="0" w:color="auto"/>
        <w:left w:val="none" w:sz="0" w:space="0" w:color="auto"/>
        <w:bottom w:val="none" w:sz="0" w:space="0" w:color="auto"/>
        <w:right w:val="none" w:sz="0" w:space="0" w:color="auto"/>
      </w:divBdr>
    </w:div>
    <w:div w:id="1524590320">
      <w:bodyDiv w:val="1"/>
      <w:marLeft w:val="0"/>
      <w:marRight w:val="0"/>
      <w:marTop w:val="0"/>
      <w:marBottom w:val="0"/>
      <w:divBdr>
        <w:top w:val="none" w:sz="0" w:space="0" w:color="auto"/>
        <w:left w:val="none" w:sz="0" w:space="0" w:color="auto"/>
        <w:bottom w:val="none" w:sz="0" w:space="0" w:color="auto"/>
        <w:right w:val="none" w:sz="0" w:space="0" w:color="auto"/>
      </w:divBdr>
    </w:div>
    <w:div w:id="197324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D8D3FB122048629BAF73E8444400F2"/>
        <w:category>
          <w:name w:val="General"/>
          <w:gallery w:val="placeholder"/>
        </w:category>
        <w:types>
          <w:type w:val="bbPlcHdr"/>
        </w:types>
        <w:behaviors>
          <w:behavior w:val="content"/>
        </w:behaviors>
        <w:guid w:val="{69F37CB0-B91B-44A6-BE87-669BDBCCCF3A}"/>
      </w:docPartPr>
      <w:docPartBody>
        <w:p w:rsidR="005A0058" w:rsidRDefault="00244123" w:rsidP="00244123">
          <w:pPr>
            <w:pStyle w:val="7ED8D3FB122048629BAF73E8444400F2"/>
          </w:pPr>
          <w:r w:rsidRPr="00BC64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7A8C"/>
    <w:rsid w:val="00002907"/>
    <w:rsid w:val="00023A0D"/>
    <w:rsid w:val="00035E75"/>
    <w:rsid w:val="000811FD"/>
    <w:rsid w:val="000B0C4D"/>
    <w:rsid w:val="000C290E"/>
    <w:rsid w:val="000D04DA"/>
    <w:rsid w:val="000D3450"/>
    <w:rsid w:val="00130B44"/>
    <w:rsid w:val="00141AEC"/>
    <w:rsid w:val="001460DB"/>
    <w:rsid w:val="00162B19"/>
    <w:rsid w:val="00165061"/>
    <w:rsid w:val="001829F9"/>
    <w:rsid w:val="001B5EA2"/>
    <w:rsid w:val="001B7A8C"/>
    <w:rsid w:val="002123F8"/>
    <w:rsid w:val="00231A55"/>
    <w:rsid w:val="00244123"/>
    <w:rsid w:val="00253E2F"/>
    <w:rsid w:val="002724E3"/>
    <w:rsid w:val="002C3728"/>
    <w:rsid w:val="003249CF"/>
    <w:rsid w:val="003B5CCC"/>
    <w:rsid w:val="003F4230"/>
    <w:rsid w:val="00422580"/>
    <w:rsid w:val="0044208E"/>
    <w:rsid w:val="004723AF"/>
    <w:rsid w:val="004A396D"/>
    <w:rsid w:val="004B63A0"/>
    <w:rsid w:val="004C79D3"/>
    <w:rsid w:val="004D4372"/>
    <w:rsid w:val="005036A7"/>
    <w:rsid w:val="00521B51"/>
    <w:rsid w:val="00544C95"/>
    <w:rsid w:val="00570132"/>
    <w:rsid w:val="005A0058"/>
    <w:rsid w:val="005A761B"/>
    <w:rsid w:val="005B5299"/>
    <w:rsid w:val="005E4D14"/>
    <w:rsid w:val="0063748B"/>
    <w:rsid w:val="00646E0E"/>
    <w:rsid w:val="00653F6C"/>
    <w:rsid w:val="00674E13"/>
    <w:rsid w:val="00687071"/>
    <w:rsid w:val="006B6595"/>
    <w:rsid w:val="006C6265"/>
    <w:rsid w:val="006F0642"/>
    <w:rsid w:val="00713D7E"/>
    <w:rsid w:val="00776828"/>
    <w:rsid w:val="00790433"/>
    <w:rsid w:val="007B2294"/>
    <w:rsid w:val="007B5A3F"/>
    <w:rsid w:val="00815EDD"/>
    <w:rsid w:val="008C7820"/>
    <w:rsid w:val="00914AD1"/>
    <w:rsid w:val="00922949"/>
    <w:rsid w:val="00966BEB"/>
    <w:rsid w:val="00973057"/>
    <w:rsid w:val="00977CCA"/>
    <w:rsid w:val="00987838"/>
    <w:rsid w:val="009B0C6B"/>
    <w:rsid w:val="009B13E1"/>
    <w:rsid w:val="009D18A8"/>
    <w:rsid w:val="009F79D1"/>
    <w:rsid w:val="00AA3ADB"/>
    <w:rsid w:val="00AB09F5"/>
    <w:rsid w:val="00AB7C26"/>
    <w:rsid w:val="00AE5DB5"/>
    <w:rsid w:val="00AE6607"/>
    <w:rsid w:val="00B037B1"/>
    <w:rsid w:val="00B63085"/>
    <w:rsid w:val="00B72047"/>
    <w:rsid w:val="00B9630C"/>
    <w:rsid w:val="00BB3F90"/>
    <w:rsid w:val="00BC4317"/>
    <w:rsid w:val="00BC529B"/>
    <w:rsid w:val="00BF5803"/>
    <w:rsid w:val="00C34673"/>
    <w:rsid w:val="00C4086B"/>
    <w:rsid w:val="00C41E89"/>
    <w:rsid w:val="00C558F4"/>
    <w:rsid w:val="00C831A8"/>
    <w:rsid w:val="00D102F6"/>
    <w:rsid w:val="00D30E7C"/>
    <w:rsid w:val="00D34A8F"/>
    <w:rsid w:val="00D55B2A"/>
    <w:rsid w:val="00D96556"/>
    <w:rsid w:val="00DA0E01"/>
    <w:rsid w:val="00DA5EFF"/>
    <w:rsid w:val="00E33633"/>
    <w:rsid w:val="00E41300"/>
    <w:rsid w:val="00E71C61"/>
    <w:rsid w:val="00EB7637"/>
    <w:rsid w:val="00ED3440"/>
    <w:rsid w:val="00F5231C"/>
    <w:rsid w:val="00F70F4A"/>
    <w:rsid w:val="00F92DF2"/>
    <w:rsid w:val="00FA0EBA"/>
    <w:rsid w:val="00FD4B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44123"/>
    <w:rPr>
      <w:color w:val="808080"/>
    </w:rPr>
  </w:style>
  <w:style w:type="paragraph" w:customStyle="1" w:styleId="7ED8D3FB122048629BAF73E8444400F2">
    <w:name w:val="7ED8D3FB122048629BAF73E8444400F2"/>
    <w:rsid w:val="00244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ranchInfo>
  <BranchId>210</BranchId>
  <GroupId>3</GroupId>
  <Create_Date>2015/01/26 10:11:07 AM</Create_Date>
  <Company_Name>A&amp;F COLLEGE (PTY) LTD</Company_Name>
  <Branch_Name>ADVANCED COLLEGE</Branch_Name>
  <Phy_Address1>OLIVIA STREET 642</Phy_Address1>
  <Phy_Address2>GARSFONTEIN</Phy_Address2>
  <Phy_Area>PRETORIA</Phy_Area>
  <Phy_Province>GAUTENG</Phy_Province>
  <Phy_CountryId>1</Phy_CountryId>
  <Phy_Code>0127</Phy_Code>
  <Pos_Address1>POSTNET SUITE 3</Pos_Address1>
  <Pos_Address2>PRIVATE BAG X592</Pos_Address2>
  <Pos_Area>SILVERTON</Pos_Area>
  <Pos_Province>GAUTENG</Pos_Province>
  <Pos_CountryId>1</Pos_CountryId>
  <Pos_code>0127</Pos_code>
  <Branch_Contact>FRANCOIS VERMEULEN (072 629 9705)</Branch_Contact>
  <Branch_Phone1>012 993 1049</Branch_Phone1>
  <Branch_Phone2>086 719 5304</Branch_Phone2>
  <Email>francois@advancedcollege.co.za</Email>
  <Regulator_RegNo>PSSF - B05840</Regulator_RegNo>
  <Company_RegNo>2012/042729/07</Company_RegNo>
  <Vat_RegNo>-</Vat_RegNo>
</BranchInfo>
</file>

<file path=customXml/itemProps1.xml><?xml version="1.0" encoding="utf-8"?>
<ds:datastoreItem xmlns:ds="http://schemas.openxmlformats.org/officeDocument/2006/customXml" ds:itemID="{CE9B5067-17F6-487E-98A0-0E7D219AB722}">
  <ds:schemaRefs>
    <ds:schemaRef ds:uri="http://schemas.openxmlformats.org/officeDocument/2006/bibliography"/>
  </ds:schemaRefs>
</ds:datastoreItem>
</file>

<file path=customXml/itemProps2.xml><?xml version="1.0" encoding="utf-8"?>
<ds:datastoreItem xmlns:ds="http://schemas.openxmlformats.org/officeDocument/2006/customXml" ds:itemID="{E99586E1-E0E3-4101-9A98-18C9C8E3BD7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Wouter Fouche</dc:creator>
  <cp:lastModifiedBy>Francois Vermeulen</cp:lastModifiedBy>
  <cp:revision>2</cp:revision>
  <cp:lastPrinted>2022-06-06T05:22:00Z</cp:lastPrinted>
  <dcterms:created xsi:type="dcterms:W3CDTF">2023-06-01T13:18:00Z</dcterms:created>
  <dcterms:modified xsi:type="dcterms:W3CDTF">2023-06-01T13:18:00Z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_DocHome">
    <vt:i4>1569900646</vt:i4>
  </property>
</Properties>
</file>